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B0EB" w14:textId="77777777" w:rsidR="006A6B14" w:rsidRPr="008C0E55" w:rsidRDefault="006A6B14" w:rsidP="006A6B14">
      <w:pPr>
        <w:jc w:val="center"/>
        <w:rPr>
          <w:sz w:val="28"/>
          <w:szCs w:val="28"/>
          <w:lang w:val="en-US"/>
        </w:rPr>
      </w:pPr>
      <w:r w:rsidRPr="008C0E55">
        <w:rPr>
          <w:sz w:val="28"/>
          <w:szCs w:val="28"/>
          <w:lang w:val="en-US"/>
        </w:rPr>
        <w:t>St. Boniface Catholic Elementary School</w:t>
      </w:r>
    </w:p>
    <w:p w14:paraId="42F92CE5" w14:textId="77777777" w:rsidR="006A6B14" w:rsidRPr="008C0E55" w:rsidRDefault="006A6B14" w:rsidP="006A6B14">
      <w:pPr>
        <w:jc w:val="center"/>
        <w:rPr>
          <w:sz w:val="28"/>
          <w:szCs w:val="28"/>
          <w:lang w:val="en-US"/>
        </w:rPr>
      </w:pPr>
      <w:r w:rsidRPr="008C0E55">
        <w:rPr>
          <w:sz w:val="28"/>
          <w:szCs w:val="28"/>
          <w:lang w:val="en-US"/>
        </w:rPr>
        <w:t xml:space="preserve">11810 40 Avenue </w:t>
      </w:r>
    </w:p>
    <w:p w14:paraId="6C3C1B0A" w14:textId="77777777" w:rsidR="006A6B14" w:rsidRDefault="006A6B14" w:rsidP="006A6B14">
      <w:pPr>
        <w:jc w:val="center"/>
        <w:rPr>
          <w:lang w:val="en-US"/>
        </w:rPr>
      </w:pPr>
    </w:p>
    <w:p w14:paraId="58E64445" w14:textId="24B54496" w:rsidR="006A6B14" w:rsidRDefault="006A6B14" w:rsidP="006A6B14">
      <w:pPr>
        <w:rPr>
          <w:b/>
          <w:bCs/>
          <w:u w:val="single"/>
          <w:lang w:val="en-US"/>
        </w:rPr>
      </w:pPr>
      <w:r w:rsidRPr="008C0E55">
        <w:rPr>
          <w:b/>
          <w:bCs/>
          <w:u w:val="single"/>
          <w:lang w:val="en-US"/>
        </w:rPr>
        <w:t>Student Advisory Council</w:t>
      </w:r>
      <w:r w:rsidR="00D40EDA">
        <w:rPr>
          <w:b/>
          <w:bCs/>
          <w:u w:val="single"/>
          <w:lang w:val="en-US"/>
        </w:rPr>
        <w:t xml:space="preserve"> Meeting</w:t>
      </w:r>
    </w:p>
    <w:p w14:paraId="14D5EBCD" w14:textId="0F4E15F0" w:rsidR="006A6B14" w:rsidRDefault="009B3746" w:rsidP="006A6B14">
      <w:pPr>
        <w:rPr>
          <w:lang w:val="en-US"/>
        </w:rPr>
      </w:pPr>
      <w:r>
        <w:rPr>
          <w:lang w:val="en-US"/>
        </w:rPr>
        <w:t>November 13</w:t>
      </w:r>
      <w:r w:rsidR="006A6B14">
        <w:rPr>
          <w:lang w:val="en-US"/>
        </w:rPr>
        <w:t xml:space="preserve">, 2024 </w:t>
      </w:r>
    </w:p>
    <w:p w14:paraId="62236004" w14:textId="48045510" w:rsidR="006A6B14" w:rsidRDefault="00962050" w:rsidP="006A6B14">
      <w:pPr>
        <w:rPr>
          <w:lang w:val="en-US"/>
        </w:rPr>
      </w:pPr>
      <w:r>
        <w:rPr>
          <w:lang w:val="en-US"/>
        </w:rPr>
        <w:t>Student Learning Commons</w:t>
      </w:r>
    </w:p>
    <w:tbl>
      <w:tblPr>
        <w:tblStyle w:val="TableGrid"/>
        <w:tblW w:w="0" w:type="auto"/>
        <w:tblLook w:val="04A0" w:firstRow="1" w:lastRow="0" w:firstColumn="1" w:lastColumn="0" w:noHBand="0" w:noVBand="1"/>
      </w:tblPr>
      <w:tblGrid>
        <w:gridCol w:w="4675"/>
        <w:gridCol w:w="4675"/>
      </w:tblGrid>
      <w:tr w:rsidR="006A6B14" w:rsidRPr="008C0E55" w14:paraId="46082D93" w14:textId="77777777" w:rsidTr="0058140F">
        <w:tc>
          <w:tcPr>
            <w:tcW w:w="4675" w:type="dxa"/>
          </w:tcPr>
          <w:p w14:paraId="425859DA" w14:textId="77777777" w:rsidR="006A6B14" w:rsidRDefault="006A6B14" w:rsidP="0058140F">
            <w:pPr>
              <w:rPr>
                <w:lang w:val="en-US"/>
              </w:rPr>
            </w:pPr>
            <w:r>
              <w:rPr>
                <w:lang w:val="en-US"/>
              </w:rPr>
              <w:t xml:space="preserve">Sign In Attendance </w:t>
            </w:r>
          </w:p>
        </w:tc>
        <w:tc>
          <w:tcPr>
            <w:tcW w:w="4675" w:type="dxa"/>
          </w:tcPr>
          <w:p w14:paraId="2A0612B3" w14:textId="66769168" w:rsidR="006A6B14" w:rsidRPr="008C0E55" w:rsidRDefault="006A6B14" w:rsidP="0058140F">
            <w:pPr>
              <w:rPr>
                <w:lang w:val="en-US"/>
              </w:rPr>
            </w:pPr>
            <w:r>
              <w:rPr>
                <w:lang w:val="en-US"/>
              </w:rPr>
              <w:t xml:space="preserve">Tom Rees, Nicole Lamoreaux, Leah Fiorillo, Cressida Raffin, Lisa Cushman, </w:t>
            </w:r>
            <w:r w:rsidR="0096157A">
              <w:rPr>
                <w:lang w:val="en-US"/>
              </w:rPr>
              <w:t xml:space="preserve">Chelsea Boychuk, Megan </w:t>
            </w:r>
            <w:proofErr w:type="spellStart"/>
            <w:r w:rsidR="0096157A">
              <w:rPr>
                <w:lang w:val="en-US"/>
              </w:rPr>
              <w:t>Belland</w:t>
            </w:r>
            <w:proofErr w:type="spellEnd"/>
            <w:r w:rsidR="0096157A">
              <w:rPr>
                <w:lang w:val="en-US"/>
              </w:rPr>
              <w:t xml:space="preserve">, </w:t>
            </w:r>
            <w:r w:rsidR="00D904A6">
              <w:rPr>
                <w:lang w:val="en-US"/>
              </w:rPr>
              <w:t>Nick Boychuk, Katrina McNaughton, Kristen Demers</w:t>
            </w:r>
            <w:r w:rsidR="0096157A">
              <w:rPr>
                <w:lang w:val="en-US"/>
              </w:rPr>
              <w:t xml:space="preserve">, </w:t>
            </w:r>
            <w:proofErr w:type="spellStart"/>
            <w:r w:rsidR="0096157A">
              <w:rPr>
                <w:lang w:val="en-US"/>
              </w:rPr>
              <w:t>Jott</w:t>
            </w:r>
            <w:proofErr w:type="spellEnd"/>
            <w:r w:rsidR="0096157A">
              <w:rPr>
                <w:lang w:val="en-US"/>
              </w:rPr>
              <w:t xml:space="preserve"> Turk</w:t>
            </w:r>
          </w:p>
        </w:tc>
      </w:tr>
    </w:tbl>
    <w:p w14:paraId="7AF9A4AB" w14:textId="562F3E96" w:rsidR="00D464DD" w:rsidRDefault="00D464DD" w:rsidP="006A6B14">
      <w:pPr>
        <w:rPr>
          <w:lang w:val="en-US"/>
        </w:rPr>
      </w:pPr>
    </w:p>
    <w:p w14:paraId="6D80F41B" w14:textId="19F9729E" w:rsidR="00D464DD" w:rsidRPr="00D464DD" w:rsidRDefault="00D464DD" w:rsidP="006A6B14">
      <w:pPr>
        <w:rPr>
          <w:color w:val="00B0F0"/>
          <w:sz w:val="28"/>
          <w:szCs w:val="28"/>
          <w:lang w:val="en-US"/>
        </w:rPr>
      </w:pPr>
      <w:r w:rsidRPr="00D464DD">
        <w:rPr>
          <w:color w:val="00B0F0"/>
          <w:sz w:val="28"/>
          <w:szCs w:val="28"/>
          <w:lang w:val="en-US"/>
        </w:rPr>
        <w:t>Opening</w:t>
      </w:r>
    </w:p>
    <w:p w14:paraId="11AEDD03" w14:textId="354B1E93" w:rsidR="00D464DD" w:rsidRDefault="00D464DD" w:rsidP="00D464DD">
      <w:pPr>
        <w:rPr>
          <w:color w:val="000000" w:themeColor="text1"/>
          <w:lang w:val="en-US"/>
        </w:rPr>
      </w:pPr>
      <w:r w:rsidRPr="00D464DD">
        <w:rPr>
          <w:color w:val="000000" w:themeColor="text1"/>
          <w:lang w:val="en-US"/>
        </w:rPr>
        <w:t>6 pm</w:t>
      </w:r>
    </w:p>
    <w:p w14:paraId="1DE0AEF8" w14:textId="7894FD62" w:rsidR="00D464DD" w:rsidRDefault="00D464DD" w:rsidP="00D464DD">
      <w:pPr>
        <w:pStyle w:val="ListParagraph"/>
        <w:numPr>
          <w:ilvl w:val="0"/>
          <w:numId w:val="8"/>
        </w:numPr>
        <w:rPr>
          <w:color w:val="000000" w:themeColor="text1"/>
          <w:lang w:val="en-US"/>
        </w:rPr>
      </w:pPr>
      <w:r>
        <w:rPr>
          <w:color w:val="000000" w:themeColor="text1"/>
          <w:lang w:val="en-US"/>
        </w:rPr>
        <w:t>Call meeting to order</w:t>
      </w:r>
    </w:p>
    <w:p w14:paraId="06C9998F" w14:textId="41F3719B" w:rsidR="00D464DD" w:rsidRDefault="00D464DD" w:rsidP="00D464DD">
      <w:pPr>
        <w:pStyle w:val="ListParagraph"/>
        <w:numPr>
          <w:ilvl w:val="0"/>
          <w:numId w:val="8"/>
        </w:numPr>
        <w:rPr>
          <w:color w:val="000000" w:themeColor="text1"/>
          <w:lang w:val="en-US"/>
        </w:rPr>
      </w:pPr>
      <w:r>
        <w:rPr>
          <w:color w:val="000000" w:themeColor="text1"/>
          <w:lang w:val="en-US"/>
        </w:rPr>
        <w:t xml:space="preserve">Opening prayer and Treaty Six Acknowledgement </w:t>
      </w:r>
    </w:p>
    <w:p w14:paraId="58803E4C" w14:textId="77777777" w:rsidR="00D464DD" w:rsidRPr="00D464DD" w:rsidRDefault="00D464DD" w:rsidP="00D464DD">
      <w:pPr>
        <w:rPr>
          <w:color w:val="000000" w:themeColor="text1"/>
          <w:lang w:val="en-US"/>
        </w:rPr>
      </w:pPr>
    </w:p>
    <w:p w14:paraId="71BA5BC1" w14:textId="2122FEBD" w:rsidR="00C8459C" w:rsidRPr="00D464DD" w:rsidRDefault="00362449" w:rsidP="00D464DD">
      <w:pPr>
        <w:rPr>
          <w:color w:val="00B0F0"/>
          <w:sz w:val="28"/>
          <w:szCs w:val="28"/>
          <w:lang w:val="en-US"/>
        </w:rPr>
      </w:pPr>
      <w:r w:rsidRPr="00D464DD">
        <w:rPr>
          <w:color w:val="00B0F0"/>
          <w:sz w:val="28"/>
          <w:szCs w:val="28"/>
          <w:lang w:val="en-US"/>
        </w:rPr>
        <w:t xml:space="preserve">Approvals </w:t>
      </w:r>
    </w:p>
    <w:p w14:paraId="56936A68" w14:textId="262393AD" w:rsidR="00362449" w:rsidRDefault="00BC4EED" w:rsidP="001F0061">
      <w:pPr>
        <w:pStyle w:val="ListParagraph"/>
        <w:numPr>
          <w:ilvl w:val="0"/>
          <w:numId w:val="5"/>
        </w:numPr>
        <w:rPr>
          <w:lang w:val="en-US"/>
        </w:rPr>
      </w:pPr>
      <w:r>
        <w:rPr>
          <w:lang w:val="en-US"/>
        </w:rPr>
        <w:t>Motion to approve today’s agenda (</w:t>
      </w:r>
      <w:r w:rsidR="00362449">
        <w:rPr>
          <w:lang w:val="en-US"/>
        </w:rPr>
        <w:t xml:space="preserve">Leah </w:t>
      </w:r>
      <w:r>
        <w:rPr>
          <w:lang w:val="en-US"/>
        </w:rPr>
        <w:t>approves,</w:t>
      </w:r>
      <w:r w:rsidR="00362449">
        <w:rPr>
          <w:lang w:val="en-US"/>
        </w:rPr>
        <w:t xml:space="preserve"> Cressida second</w:t>
      </w:r>
      <w:r>
        <w:rPr>
          <w:lang w:val="en-US"/>
        </w:rPr>
        <w:t xml:space="preserve">s) </w:t>
      </w:r>
    </w:p>
    <w:p w14:paraId="69DA16EA" w14:textId="0E6C1DAF" w:rsidR="00362449" w:rsidRDefault="00BC4EED" w:rsidP="001F0061">
      <w:pPr>
        <w:pStyle w:val="ListParagraph"/>
        <w:numPr>
          <w:ilvl w:val="0"/>
          <w:numId w:val="5"/>
        </w:numPr>
        <w:rPr>
          <w:lang w:val="en-US"/>
        </w:rPr>
      </w:pPr>
      <w:r>
        <w:rPr>
          <w:lang w:val="en-US"/>
        </w:rPr>
        <w:t>Motion to approve last meeting minutes (</w:t>
      </w:r>
      <w:r w:rsidR="00362449">
        <w:rPr>
          <w:lang w:val="en-US"/>
        </w:rPr>
        <w:t xml:space="preserve">Leah </w:t>
      </w:r>
      <w:r>
        <w:rPr>
          <w:lang w:val="en-US"/>
        </w:rPr>
        <w:t>approves,</w:t>
      </w:r>
      <w:r w:rsidR="00362449">
        <w:rPr>
          <w:lang w:val="en-US"/>
        </w:rPr>
        <w:t xml:space="preserve"> Cressida second</w:t>
      </w:r>
      <w:r>
        <w:rPr>
          <w:lang w:val="en-US"/>
        </w:rPr>
        <w:t xml:space="preserve">s) </w:t>
      </w:r>
    </w:p>
    <w:p w14:paraId="0159734F" w14:textId="77777777" w:rsidR="00362449" w:rsidRDefault="00362449" w:rsidP="00362449">
      <w:pPr>
        <w:pStyle w:val="ListParagraph"/>
        <w:ind w:left="1440"/>
        <w:rPr>
          <w:lang w:val="en-US"/>
        </w:rPr>
      </w:pPr>
    </w:p>
    <w:p w14:paraId="7BC4923A" w14:textId="11B489D6" w:rsidR="00362449" w:rsidRPr="002032B1" w:rsidRDefault="00362449" w:rsidP="002032B1">
      <w:pPr>
        <w:rPr>
          <w:color w:val="00B0F0"/>
          <w:sz w:val="28"/>
          <w:szCs w:val="28"/>
          <w:lang w:val="en-US"/>
        </w:rPr>
      </w:pPr>
      <w:r w:rsidRPr="002032B1">
        <w:rPr>
          <w:color w:val="00B0F0"/>
          <w:sz w:val="28"/>
          <w:szCs w:val="28"/>
          <w:lang w:val="en-US"/>
        </w:rPr>
        <w:t>School Report</w:t>
      </w:r>
    </w:p>
    <w:p w14:paraId="0C127243" w14:textId="77777777" w:rsidR="009B3746" w:rsidRDefault="009B3746" w:rsidP="00656212">
      <w:pPr>
        <w:pStyle w:val="ListParagraph"/>
        <w:numPr>
          <w:ilvl w:val="0"/>
          <w:numId w:val="4"/>
        </w:numPr>
        <w:rPr>
          <w:lang w:val="en-US"/>
        </w:rPr>
      </w:pPr>
      <w:r>
        <w:rPr>
          <w:lang w:val="en-US"/>
        </w:rPr>
        <w:t>Volleyball, Dance and Cubing clubs are underway</w:t>
      </w:r>
    </w:p>
    <w:p w14:paraId="06067EE2" w14:textId="4033C8DD" w:rsidR="009B3746" w:rsidRDefault="009B3746" w:rsidP="009B3746">
      <w:pPr>
        <w:pStyle w:val="ListParagraph"/>
        <w:numPr>
          <w:ilvl w:val="0"/>
          <w:numId w:val="4"/>
        </w:numPr>
        <w:rPr>
          <w:lang w:val="en-US"/>
        </w:rPr>
      </w:pPr>
      <w:r>
        <w:rPr>
          <w:lang w:val="en-US"/>
        </w:rPr>
        <w:t xml:space="preserve">Dr. </w:t>
      </w:r>
      <w:proofErr w:type="spellStart"/>
      <w:r>
        <w:rPr>
          <w:lang w:val="en-US"/>
        </w:rPr>
        <w:t>Gelmini</w:t>
      </w:r>
      <w:proofErr w:type="spellEnd"/>
      <w:r>
        <w:rPr>
          <w:lang w:val="en-US"/>
        </w:rPr>
        <w:t xml:space="preserve"> was a huge hit with the kids – Blowing things up in the gym</w:t>
      </w:r>
    </w:p>
    <w:p w14:paraId="2A128FB8" w14:textId="4BC8CDF8" w:rsidR="009B3746" w:rsidRDefault="009B3746" w:rsidP="009B3746">
      <w:pPr>
        <w:pStyle w:val="ListParagraph"/>
        <w:numPr>
          <w:ilvl w:val="0"/>
          <w:numId w:val="4"/>
        </w:numPr>
        <w:rPr>
          <w:lang w:val="en-US"/>
        </w:rPr>
      </w:pPr>
      <w:r>
        <w:rPr>
          <w:lang w:val="en-US"/>
        </w:rPr>
        <w:t xml:space="preserve">STEAM Challenge Day – Runs every two months, currently kids need to create a new pair of running shoes for </w:t>
      </w:r>
      <w:proofErr w:type="spellStart"/>
      <w:r>
        <w:rPr>
          <w:lang w:val="en-US"/>
        </w:rPr>
        <w:t>Mr</w:t>
      </w:r>
      <w:proofErr w:type="spellEnd"/>
      <w:r>
        <w:rPr>
          <w:lang w:val="en-US"/>
        </w:rPr>
        <w:t xml:space="preserve"> D. </w:t>
      </w:r>
    </w:p>
    <w:p w14:paraId="1B11F709" w14:textId="71B2A8DA" w:rsidR="009B3746" w:rsidRDefault="009B3746" w:rsidP="009B3746">
      <w:pPr>
        <w:pStyle w:val="ListParagraph"/>
        <w:numPr>
          <w:ilvl w:val="0"/>
          <w:numId w:val="4"/>
        </w:numPr>
        <w:rPr>
          <w:lang w:val="en-US"/>
        </w:rPr>
      </w:pPr>
      <w:r>
        <w:rPr>
          <w:lang w:val="en-US"/>
        </w:rPr>
        <w:t xml:space="preserve">Parent STEAM Presentations are going well, booked fully for the rest of the year </w:t>
      </w:r>
    </w:p>
    <w:p w14:paraId="110AD9D1" w14:textId="6CE753B6" w:rsidR="009B3746" w:rsidRDefault="003D5AA5" w:rsidP="009B3746">
      <w:pPr>
        <w:pStyle w:val="ListParagraph"/>
        <w:numPr>
          <w:ilvl w:val="0"/>
          <w:numId w:val="4"/>
        </w:numPr>
        <w:rPr>
          <w:lang w:val="en-US"/>
        </w:rPr>
      </w:pPr>
      <w:r>
        <w:rPr>
          <w:lang w:val="en-US"/>
        </w:rPr>
        <w:t>Halloween had a big turnout of the parent community for the parade</w:t>
      </w:r>
    </w:p>
    <w:p w14:paraId="25F24368" w14:textId="3F721015" w:rsidR="003D5AA5" w:rsidRDefault="003D5AA5" w:rsidP="009B3746">
      <w:pPr>
        <w:pStyle w:val="ListParagraph"/>
        <w:numPr>
          <w:ilvl w:val="0"/>
          <w:numId w:val="4"/>
        </w:numPr>
        <w:rPr>
          <w:lang w:val="en-US"/>
        </w:rPr>
      </w:pPr>
      <w:r>
        <w:rPr>
          <w:lang w:val="en-US"/>
        </w:rPr>
        <w:t>Looking into bringing in a Free Play Workshop to the school, parent from St Boniface facilitates these</w:t>
      </w:r>
    </w:p>
    <w:p w14:paraId="470CF5EB" w14:textId="6E7FC7B9" w:rsidR="003D5AA5" w:rsidRDefault="003D5AA5" w:rsidP="009B3746">
      <w:pPr>
        <w:pStyle w:val="ListParagraph"/>
        <w:numPr>
          <w:ilvl w:val="0"/>
          <w:numId w:val="4"/>
        </w:numPr>
        <w:rPr>
          <w:lang w:val="en-US"/>
        </w:rPr>
      </w:pPr>
      <w:r>
        <w:rPr>
          <w:lang w:val="en-US"/>
        </w:rPr>
        <w:t>Christmas Concert is being held at St Basil’s Cultural Centre on December 12</w:t>
      </w:r>
      <w:r w:rsidRPr="003D5AA5">
        <w:rPr>
          <w:vertAlign w:val="superscript"/>
          <w:lang w:val="en-US"/>
        </w:rPr>
        <w:t>th</w:t>
      </w:r>
    </w:p>
    <w:p w14:paraId="10D0990B" w14:textId="632EDE1B" w:rsidR="003D5AA5" w:rsidRDefault="003D5AA5" w:rsidP="009B3746">
      <w:pPr>
        <w:pStyle w:val="ListParagraph"/>
        <w:numPr>
          <w:ilvl w:val="0"/>
          <w:numId w:val="4"/>
        </w:numPr>
        <w:rPr>
          <w:lang w:val="en-US"/>
        </w:rPr>
      </w:pPr>
      <w:proofErr w:type="spellStart"/>
      <w:r>
        <w:rPr>
          <w:lang w:val="en-US"/>
        </w:rPr>
        <w:t>Ipads</w:t>
      </w:r>
      <w:proofErr w:type="spellEnd"/>
      <w:r>
        <w:rPr>
          <w:lang w:val="en-US"/>
        </w:rPr>
        <w:t xml:space="preserve"> are in</w:t>
      </w:r>
    </w:p>
    <w:p w14:paraId="0F6C004C" w14:textId="48B04103" w:rsidR="003D5AA5" w:rsidRDefault="003D5AA5" w:rsidP="009B3746">
      <w:pPr>
        <w:pStyle w:val="ListParagraph"/>
        <w:numPr>
          <w:ilvl w:val="0"/>
          <w:numId w:val="4"/>
        </w:numPr>
        <w:rPr>
          <w:lang w:val="en-US"/>
        </w:rPr>
      </w:pPr>
      <w:r>
        <w:rPr>
          <w:lang w:val="en-US"/>
        </w:rPr>
        <w:t>Fall Assurance Results are in – PAT scores have decreased but are still above the provincial scores</w:t>
      </w:r>
    </w:p>
    <w:p w14:paraId="18F2498B" w14:textId="20E0F1E2" w:rsidR="003D5AA5" w:rsidRDefault="003D5AA5" w:rsidP="009B3746">
      <w:pPr>
        <w:pStyle w:val="ListParagraph"/>
        <w:numPr>
          <w:ilvl w:val="0"/>
          <w:numId w:val="4"/>
        </w:numPr>
        <w:rPr>
          <w:lang w:val="en-US"/>
        </w:rPr>
      </w:pPr>
      <w:r>
        <w:rPr>
          <w:lang w:val="en-US"/>
        </w:rPr>
        <w:t>St Boniface has an updated Mission Statement, School Vision and School Charism</w:t>
      </w:r>
    </w:p>
    <w:p w14:paraId="55DC8B31" w14:textId="77777777" w:rsidR="003D5AA5" w:rsidRPr="003D5AA5" w:rsidRDefault="003D5AA5" w:rsidP="003D5AA5">
      <w:pPr>
        <w:pStyle w:val="NormalWeb"/>
        <w:numPr>
          <w:ilvl w:val="1"/>
          <w:numId w:val="4"/>
        </w:numPr>
        <w:rPr>
          <w:rFonts w:ascii="Calibri" w:hAnsi="Calibri" w:cs="Calibri"/>
          <w:color w:val="000000"/>
        </w:rPr>
      </w:pPr>
      <w:r w:rsidRPr="003D5AA5">
        <w:rPr>
          <w:rStyle w:val="Strong"/>
          <w:rFonts w:ascii="Calibri" w:hAnsi="Calibri" w:cs="Calibri"/>
          <w:color w:val="000000"/>
        </w:rPr>
        <w:t>School Charism (Gifts of the Holy Spirit) –</w:t>
      </w:r>
      <w:r w:rsidRPr="003D5AA5">
        <w:rPr>
          <w:rFonts w:ascii="Calibri" w:hAnsi="Calibri" w:cs="Calibri"/>
          <w:color w:val="000000"/>
        </w:rPr>
        <w:t> Our namesake was a missionary from England who became the “Apostle of the Germans.” Pope Gregory II named him </w:t>
      </w:r>
      <w:proofErr w:type="spellStart"/>
      <w:r w:rsidRPr="003D5AA5">
        <w:rPr>
          <w:rFonts w:ascii="Calibri" w:hAnsi="Calibri" w:cs="Calibri"/>
          <w:i/>
          <w:iCs/>
          <w:color w:val="000000"/>
        </w:rPr>
        <w:t>Bonifatius</w:t>
      </w:r>
      <w:proofErr w:type="spellEnd"/>
      <w:r w:rsidRPr="003D5AA5">
        <w:rPr>
          <w:rFonts w:ascii="Calibri" w:hAnsi="Calibri" w:cs="Calibri"/>
          <w:color w:val="000000"/>
        </w:rPr>
        <w:t>, which means “he who does good.” Thus, our charism is: </w:t>
      </w:r>
      <w:r w:rsidRPr="003D5AA5">
        <w:rPr>
          <w:rStyle w:val="Strong"/>
          <w:rFonts w:ascii="Calibri" w:hAnsi="Calibri" w:cs="Calibri"/>
          <w:color w:val="000000"/>
        </w:rPr>
        <w:t>“Those who do good.”</w:t>
      </w:r>
    </w:p>
    <w:p w14:paraId="08D4C39A" w14:textId="77777777" w:rsidR="003D5AA5" w:rsidRPr="003D5AA5" w:rsidRDefault="003D5AA5" w:rsidP="003D5AA5">
      <w:pPr>
        <w:pStyle w:val="NormalWeb"/>
        <w:numPr>
          <w:ilvl w:val="1"/>
          <w:numId w:val="4"/>
        </w:numPr>
        <w:rPr>
          <w:rFonts w:ascii="Calibri" w:hAnsi="Calibri" w:cs="Calibri"/>
          <w:color w:val="000000"/>
        </w:rPr>
      </w:pPr>
      <w:r w:rsidRPr="003D5AA5">
        <w:rPr>
          <w:rStyle w:val="Strong"/>
          <w:rFonts w:ascii="Calibri" w:hAnsi="Calibri" w:cs="Calibri"/>
          <w:color w:val="000000"/>
        </w:rPr>
        <w:t>School Mission – </w:t>
      </w:r>
      <w:r w:rsidRPr="003D5AA5">
        <w:rPr>
          <w:rFonts w:ascii="Calibri" w:hAnsi="Calibri" w:cs="Calibri"/>
          <w:color w:val="000000"/>
        </w:rPr>
        <w:t xml:space="preserve">Guided by our Catholic faith, we inquire, create, and </w:t>
      </w:r>
      <w:proofErr w:type="gramStart"/>
      <w:r w:rsidRPr="003D5AA5">
        <w:rPr>
          <w:rFonts w:ascii="Calibri" w:hAnsi="Calibri" w:cs="Calibri"/>
          <w:color w:val="000000"/>
        </w:rPr>
        <w:t>take action</w:t>
      </w:r>
      <w:proofErr w:type="gramEnd"/>
      <w:r w:rsidRPr="003D5AA5">
        <w:rPr>
          <w:rFonts w:ascii="Calibri" w:hAnsi="Calibri" w:cs="Calibri"/>
          <w:color w:val="000000"/>
        </w:rPr>
        <w:t xml:space="preserve"> as globally-minded communicators.</w:t>
      </w:r>
    </w:p>
    <w:p w14:paraId="28D57482" w14:textId="67B87CE6" w:rsidR="003D5AA5" w:rsidRPr="003D5AA5" w:rsidRDefault="003D5AA5" w:rsidP="003D5AA5">
      <w:pPr>
        <w:pStyle w:val="NormalWeb"/>
        <w:numPr>
          <w:ilvl w:val="1"/>
          <w:numId w:val="4"/>
        </w:numPr>
        <w:rPr>
          <w:rFonts w:ascii="Calibri" w:hAnsi="Calibri" w:cs="Calibri"/>
          <w:color w:val="000000"/>
        </w:rPr>
      </w:pPr>
      <w:r w:rsidRPr="003D5AA5">
        <w:rPr>
          <w:rStyle w:val="Strong"/>
          <w:rFonts w:ascii="Calibri" w:hAnsi="Calibri" w:cs="Calibri"/>
          <w:color w:val="000000"/>
        </w:rPr>
        <w:t>School Vision – </w:t>
      </w:r>
      <w:r w:rsidRPr="003D5AA5">
        <w:rPr>
          <w:rFonts w:ascii="Calibri" w:hAnsi="Calibri" w:cs="Calibri"/>
          <w:color w:val="000000"/>
        </w:rPr>
        <w:t>As principled members of our Catholic community, all students will be empowered to be socially responsible, life-long learners.</w:t>
      </w:r>
    </w:p>
    <w:p w14:paraId="789EEA8E" w14:textId="03994A64" w:rsidR="004460DA" w:rsidRPr="005B219D" w:rsidRDefault="00EE68F1" w:rsidP="005B219D">
      <w:pPr>
        <w:rPr>
          <w:color w:val="00B0F0"/>
          <w:sz w:val="28"/>
          <w:szCs w:val="28"/>
          <w:lang w:val="en-US"/>
        </w:rPr>
      </w:pPr>
      <w:r w:rsidRPr="005B219D">
        <w:rPr>
          <w:color w:val="00B0F0"/>
          <w:sz w:val="28"/>
          <w:szCs w:val="28"/>
          <w:lang w:val="en-US"/>
        </w:rPr>
        <w:lastRenderedPageBreak/>
        <w:t xml:space="preserve">New/Old Business </w:t>
      </w:r>
    </w:p>
    <w:p w14:paraId="57BD86D7" w14:textId="2BF5D389" w:rsidR="003D5AA5" w:rsidRDefault="003D5AA5" w:rsidP="00EE68F1">
      <w:pPr>
        <w:pStyle w:val="ListParagraph"/>
        <w:numPr>
          <w:ilvl w:val="1"/>
          <w:numId w:val="3"/>
        </w:numPr>
        <w:rPr>
          <w:lang w:val="en-US"/>
        </w:rPr>
      </w:pPr>
      <w:r>
        <w:rPr>
          <w:lang w:val="en-US"/>
        </w:rPr>
        <w:t xml:space="preserve">SAC has a new Email address set up – </w:t>
      </w:r>
      <w:hyperlink r:id="rId5" w:history="1">
        <w:r w:rsidRPr="00EA756F">
          <w:rPr>
            <w:rStyle w:val="Hyperlink"/>
            <w:lang w:val="en-US"/>
          </w:rPr>
          <w:t>StBonifaceSAC@gmail.com</w:t>
        </w:r>
      </w:hyperlink>
    </w:p>
    <w:p w14:paraId="275BC5FC" w14:textId="787ADE66" w:rsidR="003D5AA5" w:rsidRDefault="003D5AA5" w:rsidP="00EE68F1">
      <w:pPr>
        <w:pStyle w:val="ListParagraph"/>
        <w:numPr>
          <w:ilvl w:val="1"/>
          <w:numId w:val="3"/>
        </w:numPr>
        <w:rPr>
          <w:lang w:val="en-US"/>
        </w:rPr>
      </w:pPr>
      <w:r>
        <w:rPr>
          <w:lang w:val="en-US"/>
        </w:rPr>
        <w:t xml:space="preserve">ECSD School Council Chairs and </w:t>
      </w:r>
      <w:r w:rsidRPr="00697A78">
        <w:rPr>
          <w:b/>
          <w:bCs/>
          <w:lang w:val="en-US"/>
        </w:rPr>
        <w:t>Principals attended a session on</w:t>
      </w:r>
      <w:r>
        <w:rPr>
          <w:lang w:val="en-US"/>
        </w:rPr>
        <w:t xml:space="preserve"> </w:t>
      </w:r>
      <w:r w:rsidR="00697A78">
        <w:rPr>
          <w:lang w:val="en-US"/>
        </w:rPr>
        <w:t>where they reviewed Roles and Responsibilities and items to ensure compliance as an SAC and Fundraising Society</w:t>
      </w:r>
    </w:p>
    <w:p w14:paraId="17AB677D" w14:textId="28DB0F22" w:rsidR="00697A78" w:rsidRDefault="00697A78" w:rsidP="00697A78">
      <w:pPr>
        <w:pStyle w:val="ListParagraph"/>
        <w:numPr>
          <w:ilvl w:val="2"/>
          <w:numId w:val="3"/>
        </w:numPr>
        <w:rPr>
          <w:lang w:val="en-US"/>
        </w:rPr>
      </w:pPr>
      <w:r>
        <w:rPr>
          <w:lang w:val="en-US"/>
        </w:rPr>
        <w:t>Tom has list of items to complete, they include:</w:t>
      </w:r>
    </w:p>
    <w:p w14:paraId="16F358DE" w14:textId="0B02F149" w:rsidR="00697A78" w:rsidRDefault="00697A78" w:rsidP="00697A78">
      <w:pPr>
        <w:pStyle w:val="ListParagraph"/>
        <w:numPr>
          <w:ilvl w:val="3"/>
          <w:numId w:val="3"/>
        </w:numPr>
        <w:rPr>
          <w:lang w:val="en-US"/>
        </w:rPr>
      </w:pPr>
      <w:r>
        <w:rPr>
          <w:lang w:val="en-US"/>
        </w:rPr>
        <w:t>Fiscal Year being outlined</w:t>
      </w:r>
    </w:p>
    <w:p w14:paraId="0F89ED10" w14:textId="135D7F0C" w:rsidR="00697A78" w:rsidRDefault="00697A78" w:rsidP="00697A78">
      <w:pPr>
        <w:pStyle w:val="ListParagraph"/>
        <w:numPr>
          <w:ilvl w:val="3"/>
          <w:numId w:val="3"/>
        </w:numPr>
        <w:rPr>
          <w:lang w:val="en-US"/>
        </w:rPr>
      </w:pPr>
      <w:r>
        <w:rPr>
          <w:lang w:val="en-US"/>
        </w:rPr>
        <w:t xml:space="preserve">Yearly Reports filed with AGLC and AB Corporate Registries </w:t>
      </w:r>
    </w:p>
    <w:p w14:paraId="13FDABD4" w14:textId="6CF03922" w:rsidR="00697A78" w:rsidRDefault="00697A78" w:rsidP="00697A78">
      <w:pPr>
        <w:pStyle w:val="ListParagraph"/>
        <w:numPr>
          <w:ilvl w:val="2"/>
          <w:numId w:val="3"/>
        </w:numPr>
        <w:rPr>
          <w:lang w:val="en-US"/>
        </w:rPr>
      </w:pPr>
      <w:r>
        <w:rPr>
          <w:lang w:val="en-US"/>
        </w:rPr>
        <w:t xml:space="preserve">It is important to ensure up to date </w:t>
      </w:r>
      <w:proofErr w:type="gramStart"/>
      <w:r>
        <w:rPr>
          <w:lang w:val="en-US"/>
        </w:rPr>
        <w:t>so as to</w:t>
      </w:r>
      <w:proofErr w:type="gramEnd"/>
      <w:r>
        <w:rPr>
          <w:lang w:val="en-US"/>
        </w:rPr>
        <w:t xml:space="preserve"> not lose Casino access</w:t>
      </w:r>
    </w:p>
    <w:p w14:paraId="05A3E40D" w14:textId="392E5332" w:rsidR="00697A78" w:rsidRDefault="00697A78" w:rsidP="00697A78">
      <w:pPr>
        <w:pStyle w:val="ListParagraph"/>
        <w:numPr>
          <w:ilvl w:val="2"/>
          <w:numId w:val="3"/>
        </w:numPr>
        <w:rPr>
          <w:lang w:val="en-US"/>
        </w:rPr>
      </w:pPr>
      <w:r>
        <w:rPr>
          <w:lang w:val="en-US"/>
        </w:rPr>
        <w:t>If lapses longer than 3 years, SAC could lose status as an SAC</w:t>
      </w:r>
    </w:p>
    <w:p w14:paraId="7DB988ED" w14:textId="610F49E5" w:rsidR="00697A78" w:rsidRDefault="00697A78" w:rsidP="00697A78">
      <w:pPr>
        <w:pStyle w:val="ListParagraph"/>
        <w:numPr>
          <w:ilvl w:val="2"/>
          <w:numId w:val="3"/>
        </w:numPr>
        <w:rPr>
          <w:lang w:val="en-US"/>
        </w:rPr>
      </w:pPr>
      <w:r>
        <w:rPr>
          <w:lang w:val="en-US"/>
        </w:rPr>
        <w:t xml:space="preserve">Also learned that Chairs cannot make motions </w:t>
      </w:r>
    </w:p>
    <w:p w14:paraId="72358088" w14:textId="5726FED7" w:rsidR="00697A78" w:rsidRPr="00697A78" w:rsidRDefault="00697A78" w:rsidP="00697A78">
      <w:pPr>
        <w:pStyle w:val="ListParagraph"/>
        <w:numPr>
          <w:ilvl w:val="2"/>
          <w:numId w:val="3"/>
        </w:numPr>
        <w:rPr>
          <w:lang w:val="en-US"/>
        </w:rPr>
      </w:pPr>
      <w:r>
        <w:rPr>
          <w:lang w:val="en-US"/>
        </w:rPr>
        <w:t xml:space="preserve">Put together a separate meeting time to review these items </w:t>
      </w:r>
    </w:p>
    <w:p w14:paraId="551EB97D" w14:textId="45C2BEB7" w:rsidR="00697A78" w:rsidRDefault="00697A78" w:rsidP="00EE68F1">
      <w:pPr>
        <w:pStyle w:val="ListParagraph"/>
        <w:numPr>
          <w:ilvl w:val="1"/>
          <w:numId w:val="3"/>
        </w:numPr>
        <w:rPr>
          <w:lang w:val="en-US"/>
        </w:rPr>
      </w:pPr>
      <w:r>
        <w:rPr>
          <w:lang w:val="en-US"/>
        </w:rPr>
        <w:t xml:space="preserve">2024 Christmas Carnival – will be a Christmas Market this year. All items are $1, families donate items, gift wrapping will be onsite by parent volunteers. This allows kids to buy gifts for their family members. </w:t>
      </w:r>
      <w:r w:rsidR="00CE060F">
        <w:rPr>
          <w:lang w:val="en-US"/>
        </w:rPr>
        <w:t xml:space="preserve">Will also have face painting, games etc. This will be led by Kristen. </w:t>
      </w:r>
    </w:p>
    <w:p w14:paraId="1E54A5CD" w14:textId="79BD8780" w:rsidR="00CE060F" w:rsidRDefault="00CE060F" w:rsidP="00CE060F">
      <w:pPr>
        <w:pStyle w:val="ListParagraph"/>
        <w:numPr>
          <w:ilvl w:val="2"/>
          <w:numId w:val="3"/>
        </w:numPr>
        <w:rPr>
          <w:lang w:val="en-US"/>
        </w:rPr>
      </w:pPr>
      <w:r>
        <w:rPr>
          <w:lang w:val="en-US"/>
        </w:rPr>
        <w:t>School to have extra loonies for kids that don’t have any</w:t>
      </w:r>
    </w:p>
    <w:p w14:paraId="75E1DA42" w14:textId="5F215034" w:rsidR="00CE060F" w:rsidRDefault="00CE060F" w:rsidP="00CE060F">
      <w:pPr>
        <w:pStyle w:val="ListParagraph"/>
        <w:numPr>
          <w:ilvl w:val="2"/>
          <w:numId w:val="3"/>
        </w:numPr>
        <w:rPr>
          <w:lang w:val="en-US"/>
        </w:rPr>
      </w:pPr>
      <w:r>
        <w:rPr>
          <w:lang w:val="en-US"/>
        </w:rPr>
        <w:t xml:space="preserve">Send out email to parents to procure items </w:t>
      </w:r>
    </w:p>
    <w:p w14:paraId="7D3AC474" w14:textId="11E2F3FA" w:rsidR="00CE060F" w:rsidRDefault="00CE060F" w:rsidP="00CE060F">
      <w:pPr>
        <w:pStyle w:val="ListParagraph"/>
        <w:numPr>
          <w:ilvl w:val="2"/>
          <w:numId w:val="3"/>
        </w:numPr>
        <w:rPr>
          <w:lang w:val="en-US"/>
        </w:rPr>
      </w:pPr>
      <w:r>
        <w:rPr>
          <w:lang w:val="en-US"/>
        </w:rPr>
        <w:t xml:space="preserve">Christmas </w:t>
      </w:r>
      <w:r w:rsidRPr="00CE060F">
        <w:rPr>
          <w:lang w:val="en-US"/>
        </w:rPr>
        <w:t xml:space="preserve">Hampers – this year are now mainly </w:t>
      </w:r>
      <w:proofErr w:type="gramStart"/>
      <w:r w:rsidRPr="00CE060F">
        <w:rPr>
          <w:lang w:val="en-US"/>
        </w:rPr>
        <w:t>GCs</w:t>
      </w:r>
      <w:proofErr w:type="gramEnd"/>
      <w:r>
        <w:rPr>
          <w:lang w:val="en-US"/>
        </w:rPr>
        <w:t xml:space="preserve"> so the Market adds a personalized touch</w:t>
      </w:r>
    </w:p>
    <w:p w14:paraId="53D4C5E7" w14:textId="66732222" w:rsidR="00CE060F" w:rsidRDefault="00CE060F" w:rsidP="00CE060F">
      <w:pPr>
        <w:pStyle w:val="ListParagraph"/>
        <w:numPr>
          <w:ilvl w:val="2"/>
          <w:numId w:val="3"/>
        </w:numPr>
        <w:rPr>
          <w:lang w:val="en-US"/>
        </w:rPr>
      </w:pPr>
      <w:r>
        <w:rPr>
          <w:lang w:val="en-US"/>
        </w:rPr>
        <w:t>Fundraiser recipient – Amy’s House</w:t>
      </w:r>
    </w:p>
    <w:p w14:paraId="6D463475" w14:textId="5E26F310" w:rsidR="00CE060F" w:rsidRDefault="00CE060F" w:rsidP="00CE060F">
      <w:pPr>
        <w:pStyle w:val="ListParagraph"/>
        <w:numPr>
          <w:ilvl w:val="1"/>
          <w:numId w:val="3"/>
        </w:numPr>
        <w:rPr>
          <w:lang w:val="en-US"/>
        </w:rPr>
      </w:pPr>
      <w:r>
        <w:rPr>
          <w:lang w:val="en-US"/>
        </w:rPr>
        <w:t xml:space="preserve">ECSB Planning has been contacted re: updating the outside sign to reflect the new STEAM focus; now waiting on Communications for update. </w:t>
      </w:r>
    </w:p>
    <w:p w14:paraId="2E8CA043" w14:textId="146A18E8" w:rsidR="00CE060F" w:rsidRDefault="00CE060F" w:rsidP="00CE060F">
      <w:pPr>
        <w:pStyle w:val="ListParagraph"/>
        <w:numPr>
          <w:ilvl w:val="1"/>
          <w:numId w:val="3"/>
        </w:numPr>
        <w:rPr>
          <w:lang w:val="en-US"/>
        </w:rPr>
      </w:pPr>
      <w:r>
        <w:rPr>
          <w:lang w:val="en-US"/>
        </w:rPr>
        <w:t xml:space="preserve">Dead trees are not the main concern outside, but rather the drainage issue and the damage it is causing the main pathway and the parking lot. Waiting on Facilities to address. </w:t>
      </w:r>
    </w:p>
    <w:p w14:paraId="4B58E8AA" w14:textId="309412E2" w:rsidR="00CE060F" w:rsidRDefault="00CE060F" w:rsidP="00CE060F">
      <w:pPr>
        <w:pStyle w:val="ListParagraph"/>
        <w:numPr>
          <w:ilvl w:val="1"/>
          <w:numId w:val="3"/>
        </w:numPr>
        <w:rPr>
          <w:lang w:val="en-US"/>
        </w:rPr>
      </w:pPr>
      <w:r>
        <w:rPr>
          <w:lang w:val="en-US"/>
        </w:rPr>
        <w:t xml:space="preserve">Concern over the cleanliness of the washrooms – some children are holding it all day because they feel they are dirty. Increase washroom checks. </w:t>
      </w:r>
    </w:p>
    <w:p w14:paraId="4C2A9FE1" w14:textId="7A1CD581" w:rsidR="00CE060F" w:rsidRDefault="00CE060F" w:rsidP="00CE060F">
      <w:pPr>
        <w:pStyle w:val="ListParagraph"/>
        <w:numPr>
          <w:ilvl w:val="1"/>
          <w:numId w:val="3"/>
        </w:numPr>
        <w:rPr>
          <w:lang w:val="en-US"/>
        </w:rPr>
      </w:pPr>
      <w:r>
        <w:rPr>
          <w:lang w:val="en-US"/>
        </w:rPr>
        <w:t xml:space="preserve">There are open holes around the Royal Garden Community League Skating Rink which are a danger to kiddos playing around there. Katrina to call the President to inquire about covering them. They are replacing the side boards. </w:t>
      </w:r>
    </w:p>
    <w:p w14:paraId="5598AFA2" w14:textId="3A5052F3" w:rsidR="00CE060F" w:rsidRDefault="00CE060F" w:rsidP="00CE060F">
      <w:pPr>
        <w:pStyle w:val="ListParagraph"/>
        <w:numPr>
          <w:ilvl w:val="1"/>
          <w:numId w:val="3"/>
        </w:numPr>
        <w:rPr>
          <w:lang w:val="en-US"/>
        </w:rPr>
      </w:pPr>
      <w:r>
        <w:rPr>
          <w:lang w:val="en-US"/>
        </w:rPr>
        <w:t>Nick to complete the teacher survey</w:t>
      </w:r>
      <w:r w:rsidR="00087735">
        <w:rPr>
          <w:lang w:val="en-US"/>
        </w:rPr>
        <w:t xml:space="preserve"> interests</w:t>
      </w:r>
      <w:r>
        <w:rPr>
          <w:lang w:val="en-US"/>
        </w:rPr>
        <w:t xml:space="preserve"> and send the results to Leah. The survey was sent out via a Google Form link. </w:t>
      </w:r>
    </w:p>
    <w:p w14:paraId="2B104DF1" w14:textId="1CB7D699" w:rsidR="00CE060F" w:rsidRDefault="00CE060F" w:rsidP="00CE060F">
      <w:pPr>
        <w:pStyle w:val="ListParagraph"/>
        <w:numPr>
          <w:ilvl w:val="1"/>
          <w:numId w:val="3"/>
        </w:numPr>
        <w:rPr>
          <w:lang w:val="en-US"/>
        </w:rPr>
      </w:pPr>
      <w:r>
        <w:rPr>
          <w:lang w:val="en-US"/>
        </w:rPr>
        <w:t xml:space="preserve">St Boniface staff Gift will be purchased by the SAC as a thank you - $250 as per last year. It will be purchased in early December and presented to the staff at the Christmas Concert. </w:t>
      </w:r>
    </w:p>
    <w:p w14:paraId="3340D155" w14:textId="63B6E967" w:rsidR="00CE060F" w:rsidRDefault="00CE060F" w:rsidP="00CE060F">
      <w:pPr>
        <w:pStyle w:val="ListParagraph"/>
        <w:numPr>
          <w:ilvl w:val="1"/>
          <w:numId w:val="3"/>
        </w:numPr>
        <w:rPr>
          <w:lang w:val="en-US"/>
        </w:rPr>
      </w:pPr>
      <w:r>
        <w:rPr>
          <w:lang w:val="en-US"/>
        </w:rPr>
        <w:t>A schedule for the SAC Meetings was decided upon:</w:t>
      </w:r>
    </w:p>
    <w:p w14:paraId="5345469B" w14:textId="61F22E8E" w:rsidR="00CE060F" w:rsidRDefault="00CE060F" w:rsidP="00CE060F">
      <w:pPr>
        <w:pStyle w:val="ListParagraph"/>
        <w:numPr>
          <w:ilvl w:val="2"/>
          <w:numId w:val="3"/>
        </w:numPr>
        <w:rPr>
          <w:lang w:val="en-US"/>
        </w:rPr>
      </w:pPr>
      <w:r>
        <w:rPr>
          <w:lang w:val="en-US"/>
        </w:rPr>
        <w:t>January 22</w:t>
      </w:r>
    </w:p>
    <w:p w14:paraId="0F11C4EA" w14:textId="21F58CD2" w:rsidR="00CE060F" w:rsidRDefault="00CE060F" w:rsidP="00CE060F">
      <w:pPr>
        <w:pStyle w:val="ListParagraph"/>
        <w:numPr>
          <w:ilvl w:val="2"/>
          <w:numId w:val="3"/>
        </w:numPr>
        <w:rPr>
          <w:lang w:val="en-US"/>
        </w:rPr>
      </w:pPr>
      <w:r>
        <w:rPr>
          <w:lang w:val="en-US"/>
        </w:rPr>
        <w:t>March 12</w:t>
      </w:r>
    </w:p>
    <w:p w14:paraId="6F12181F" w14:textId="3D22F7C9" w:rsidR="00CE060F" w:rsidRDefault="00CE060F" w:rsidP="00CE060F">
      <w:pPr>
        <w:pStyle w:val="ListParagraph"/>
        <w:numPr>
          <w:ilvl w:val="2"/>
          <w:numId w:val="3"/>
        </w:numPr>
        <w:rPr>
          <w:lang w:val="en-US"/>
        </w:rPr>
      </w:pPr>
      <w:r>
        <w:rPr>
          <w:lang w:val="en-US"/>
        </w:rPr>
        <w:t>April 30</w:t>
      </w:r>
    </w:p>
    <w:p w14:paraId="75B081D9" w14:textId="36C38B25" w:rsidR="00CE060F" w:rsidRDefault="00CE060F" w:rsidP="00CE060F">
      <w:pPr>
        <w:pStyle w:val="ListParagraph"/>
        <w:numPr>
          <w:ilvl w:val="2"/>
          <w:numId w:val="3"/>
        </w:numPr>
        <w:rPr>
          <w:lang w:val="en-US"/>
        </w:rPr>
      </w:pPr>
      <w:r>
        <w:rPr>
          <w:lang w:val="en-US"/>
        </w:rPr>
        <w:t>June 4</w:t>
      </w:r>
    </w:p>
    <w:p w14:paraId="3B678CCC" w14:textId="2CA9E137" w:rsidR="00CE060F" w:rsidRDefault="00CE060F" w:rsidP="00CE060F">
      <w:pPr>
        <w:pStyle w:val="ListParagraph"/>
        <w:numPr>
          <w:ilvl w:val="1"/>
          <w:numId w:val="3"/>
        </w:numPr>
        <w:rPr>
          <w:lang w:val="en-US"/>
        </w:rPr>
      </w:pPr>
      <w:r>
        <w:rPr>
          <w:lang w:val="en-US"/>
        </w:rPr>
        <w:t>The online St Boniface School calendar is updated every month</w:t>
      </w:r>
    </w:p>
    <w:p w14:paraId="1EB15A34" w14:textId="37C393B7" w:rsidR="00D40EDA" w:rsidRDefault="00D40EDA" w:rsidP="00CE060F">
      <w:pPr>
        <w:pStyle w:val="ListParagraph"/>
        <w:numPr>
          <w:ilvl w:val="1"/>
          <w:numId w:val="3"/>
        </w:numPr>
        <w:rPr>
          <w:lang w:val="en-US"/>
        </w:rPr>
      </w:pPr>
      <w:r>
        <w:rPr>
          <w:lang w:val="en-US"/>
        </w:rPr>
        <w:lastRenderedPageBreak/>
        <w:t xml:space="preserve">Discussion of having a classroom available during the SAC Meetings and a couple older kiddos to watch the younger ones </w:t>
      </w:r>
      <w:r w:rsidR="00087735">
        <w:rPr>
          <w:lang w:val="en-US"/>
        </w:rPr>
        <w:t xml:space="preserve">to </w:t>
      </w:r>
      <w:r>
        <w:rPr>
          <w:lang w:val="en-US"/>
        </w:rPr>
        <w:t>remove the</w:t>
      </w:r>
      <w:r w:rsidR="00087735">
        <w:rPr>
          <w:lang w:val="en-US"/>
        </w:rPr>
        <w:t xml:space="preserve"> possible</w:t>
      </w:r>
      <w:r>
        <w:rPr>
          <w:lang w:val="en-US"/>
        </w:rPr>
        <w:t xml:space="preserve"> barrier of </w:t>
      </w:r>
      <w:r w:rsidR="00087735">
        <w:rPr>
          <w:lang w:val="en-US"/>
        </w:rPr>
        <w:t xml:space="preserve">access to </w:t>
      </w:r>
      <w:r>
        <w:rPr>
          <w:lang w:val="en-US"/>
        </w:rPr>
        <w:t xml:space="preserve">childcare </w:t>
      </w:r>
      <w:proofErr w:type="gramStart"/>
      <w:r w:rsidR="00087735">
        <w:rPr>
          <w:lang w:val="en-US"/>
        </w:rPr>
        <w:t xml:space="preserve">in order </w:t>
      </w:r>
      <w:r>
        <w:rPr>
          <w:lang w:val="en-US"/>
        </w:rPr>
        <w:t>to</w:t>
      </w:r>
      <w:proofErr w:type="gramEnd"/>
      <w:r>
        <w:rPr>
          <w:lang w:val="en-US"/>
        </w:rPr>
        <w:t xml:space="preserve"> attend the SAC meetings. </w:t>
      </w:r>
    </w:p>
    <w:p w14:paraId="299C239A" w14:textId="1BA72327" w:rsidR="00D40EDA" w:rsidRDefault="00D40EDA" w:rsidP="00CE060F">
      <w:pPr>
        <w:pStyle w:val="ListParagraph"/>
        <w:numPr>
          <w:ilvl w:val="1"/>
          <w:numId w:val="3"/>
        </w:numPr>
        <w:rPr>
          <w:lang w:val="en-US"/>
        </w:rPr>
      </w:pPr>
      <w:r>
        <w:rPr>
          <w:lang w:val="en-US"/>
        </w:rPr>
        <w:t>The yearly $500 grant the SAC receives could be used towards GCs for an older kid to provide babysitting services during the meetings.</w:t>
      </w:r>
    </w:p>
    <w:p w14:paraId="6995859C" w14:textId="75C72EAE" w:rsidR="00D40EDA" w:rsidRPr="00CE060F" w:rsidRDefault="00D40EDA" w:rsidP="00D40EDA">
      <w:pPr>
        <w:pStyle w:val="ListParagraph"/>
        <w:numPr>
          <w:ilvl w:val="2"/>
          <w:numId w:val="3"/>
        </w:numPr>
        <w:rPr>
          <w:lang w:val="en-US"/>
        </w:rPr>
      </w:pPr>
      <w:r>
        <w:rPr>
          <w:lang w:val="en-US"/>
        </w:rPr>
        <w:t xml:space="preserve">Every second year, it can be used to attend the ASCA Conference </w:t>
      </w:r>
    </w:p>
    <w:p w14:paraId="6BAA015F" w14:textId="6D09E428" w:rsidR="00C45067" w:rsidRDefault="00C45067" w:rsidP="00C45067">
      <w:pPr>
        <w:rPr>
          <w:lang w:val="en-US"/>
        </w:rPr>
      </w:pPr>
    </w:p>
    <w:p w14:paraId="2F82BE0E" w14:textId="2DFA4395" w:rsidR="00C45067" w:rsidRDefault="00C45067" w:rsidP="00C45067">
      <w:pPr>
        <w:rPr>
          <w:lang w:val="en-US"/>
        </w:rPr>
      </w:pPr>
      <w:r>
        <w:rPr>
          <w:lang w:val="en-US"/>
        </w:rPr>
        <w:t>Meeting adjourned at 7:</w:t>
      </w:r>
      <w:r w:rsidR="00D40EDA">
        <w:rPr>
          <w:lang w:val="en-US"/>
        </w:rPr>
        <w:t>23pm</w:t>
      </w:r>
    </w:p>
    <w:p w14:paraId="6B15337C" w14:textId="77777777" w:rsidR="006B20AD" w:rsidRDefault="006B20AD" w:rsidP="00C45067">
      <w:pPr>
        <w:rPr>
          <w:lang w:val="en-US"/>
        </w:rPr>
      </w:pPr>
    </w:p>
    <w:p w14:paraId="1D156FA2" w14:textId="77777777" w:rsidR="00BB4E3F" w:rsidRDefault="00BB4E3F" w:rsidP="00C45067">
      <w:pPr>
        <w:rPr>
          <w:lang w:val="en-US"/>
        </w:rPr>
      </w:pPr>
    </w:p>
    <w:p w14:paraId="6DC1C8D1" w14:textId="77777777" w:rsidR="00BB4E3F" w:rsidRDefault="00BB4E3F" w:rsidP="00C45067">
      <w:pPr>
        <w:rPr>
          <w:lang w:val="en-US"/>
        </w:rPr>
      </w:pPr>
    </w:p>
    <w:p w14:paraId="0045E26E" w14:textId="77777777" w:rsidR="00BB4E3F" w:rsidRDefault="00BB4E3F" w:rsidP="00C45067">
      <w:pPr>
        <w:rPr>
          <w:lang w:val="en-US"/>
        </w:rPr>
      </w:pPr>
    </w:p>
    <w:p w14:paraId="38C8A413" w14:textId="77777777" w:rsidR="00BB4E3F" w:rsidRDefault="00BB4E3F" w:rsidP="00C45067">
      <w:pPr>
        <w:rPr>
          <w:lang w:val="en-US"/>
        </w:rPr>
      </w:pPr>
    </w:p>
    <w:p w14:paraId="552774CA" w14:textId="77777777" w:rsidR="00BB4E3F" w:rsidRDefault="00BB4E3F" w:rsidP="00C45067">
      <w:pPr>
        <w:rPr>
          <w:lang w:val="en-US"/>
        </w:rPr>
      </w:pPr>
    </w:p>
    <w:p w14:paraId="6D0E044D" w14:textId="77777777" w:rsidR="00BB4E3F" w:rsidRDefault="00BB4E3F" w:rsidP="00C45067">
      <w:pPr>
        <w:rPr>
          <w:lang w:val="en-US"/>
        </w:rPr>
      </w:pPr>
    </w:p>
    <w:p w14:paraId="0BC81D99" w14:textId="77777777" w:rsidR="00BB4E3F" w:rsidRDefault="00BB4E3F" w:rsidP="00C45067">
      <w:pPr>
        <w:rPr>
          <w:lang w:val="en-US"/>
        </w:rPr>
      </w:pPr>
    </w:p>
    <w:p w14:paraId="63BB989B" w14:textId="77777777" w:rsidR="00BB4E3F" w:rsidRDefault="00BB4E3F" w:rsidP="00C45067">
      <w:pPr>
        <w:rPr>
          <w:lang w:val="en-US"/>
        </w:rPr>
      </w:pPr>
    </w:p>
    <w:p w14:paraId="0D36FF77" w14:textId="77777777" w:rsidR="00BB4E3F" w:rsidRDefault="00BB4E3F" w:rsidP="00C45067">
      <w:pPr>
        <w:rPr>
          <w:lang w:val="en-US"/>
        </w:rPr>
      </w:pPr>
    </w:p>
    <w:p w14:paraId="37CF7CB6" w14:textId="77777777" w:rsidR="00BB4E3F" w:rsidRDefault="00BB4E3F" w:rsidP="00C45067">
      <w:pPr>
        <w:rPr>
          <w:lang w:val="en-US"/>
        </w:rPr>
      </w:pPr>
    </w:p>
    <w:p w14:paraId="72EFBADF" w14:textId="77777777" w:rsidR="00BB4E3F" w:rsidRDefault="00BB4E3F" w:rsidP="00C45067">
      <w:pPr>
        <w:rPr>
          <w:lang w:val="en-US"/>
        </w:rPr>
      </w:pPr>
    </w:p>
    <w:p w14:paraId="5BA78375" w14:textId="77777777" w:rsidR="00BB4E3F" w:rsidRDefault="00BB4E3F" w:rsidP="00C45067">
      <w:pPr>
        <w:rPr>
          <w:lang w:val="en-US"/>
        </w:rPr>
      </w:pPr>
    </w:p>
    <w:p w14:paraId="5A11526E" w14:textId="77777777" w:rsidR="00BB4E3F" w:rsidRDefault="00BB4E3F" w:rsidP="00C45067">
      <w:pPr>
        <w:rPr>
          <w:lang w:val="en-US"/>
        </w:rPr>
      </w:pPr>
    </w:p>
    <w:p w14:paraId="7E109317" w14:textId="77777777" w:rsidR="00BB4E3F" w:rsidRDefault="00BB4E3F" w:rsidP="00C45067">
      <w:pPr>
        <w:rPr>
          <w:lang w:val="en-US"/>
        </w:rPr>
      </w:pPr>
    </w:p>
    <w:p w14:paraId="162A165A" w14:textId="77777777" w:rsidR="00D40EDA" w:rsidRDefault="00D40EDA" w:rsidP="00C45067">
      <w:pPr>
        <w:rPr>
          <w:lang w:val="en-US"/>
        </w:rPr>
      </w:pPr>
    </w:p>
    <w:p w14:paraId="3A537BE8" w14:textId="77777777" w:rsidR="00D40EDA" w:rsidRDefault="00D40EDA" w:rsidP="00C45067">
      <w:pPr>
        <w:rPr>
          <w:lang w:val="en-US"/>
        </w:rPr>
      </w:pPr>
    </w:p>
    <w:p w14:paraId="3E719857" w14:textId="77777777" w:rsidR="00D40EDA" w:rsidRDefault="00D40EDA" w:rsidP="00C45067">
      <w:pPr>
        <w:rPr>
          <w:lang w:val="en-US"/>
        </w:rPr>
      </w:pPr>
    </w:p>
    <w:p w14:paraId="17749807" w14:textId="77777777" w:rsidR="00D40EDA" w:rsidRDefault="00D40EDA" w:rsidP="00C45067">
      <w:pPr>
        <w:rPr>
          <w:lang w:val="en-US"/>
        </w:rPr>
      </w:pPr>
    </w:p>
    <w:p w14:paraId="63C221C9" w14:textId="77777777" w:rsidR="00D40EDA" w:rsidRDefault="00D40EDA" w:rsidP="00C45067">
      <w:pPr>
        <w:rPr>
          <w:lang w:val="en-US"/>
        </w:rPr>
      </w:pPr>
    </w:p>
    <w:p w14:paraId="1F7409D2" w14:textId="77777777" w:rsidR="00D40EDA" w:rsidRDefault="00D40EDA" w:rsidP="00C45067">
      <w:pPr>
        <w:rPr>
          <w:lang w:val="en-US"/>
        </w:rPr>
      </w:pPr>
    </w:p>
    <w:p w14:paraId="1E51CA1E" w14:textId="77777777" w:rsidR="00D40EDA" w:rsidRDefault="00D40EDA" w:rsidP="00C45067">
      <w:pPr>
        <w:rPr>
          <w:lang w:val="en-US"/>
        </w:rPr>
      </w:pPr>
    </w:p>
    <w:p w14:paraId="6498B31D" w14:textId="77777777" w:rsidR="00D40EDA" w:rsidRDefault="00D40EDA" w:rsidP="00C45067">
      <w:pPr>
        <w:rPr>
          <w:lang w:val="en-US"/>
        </w:rPr>
      </w:pPr>
    </w:p>
    <w:p w14:paraId="458F49FE" w14:textId="77777777" w:rsidR="00D40EDA" w:rsidRDefault="00D40EDA" w:rsidP="00C45067">
      <w:pPr>
        <w:rPr>
          <w:lang w:val="en-US"/>
        </w:rPr>
      </w:pPr>
    </w:p>
    <w:p w14:paraId="6769CBF3" w14:textId="77777777" w:rsidR="00D40EDA" w:rsidRDefault="00D40EDA" w:rsidP="00C45067">
      <w:pPr>
        <w:rPr>
          <w:lang w:val="en-US"/>
        </w:rPr>
      </w:pPr>
    </w:p>
    <w:p w14:paraId="0F57580E" w14:textId="77777777" w:rsidR="00D40EDA" w:rsidRDefault="00D40EDA" w:rsidP="00C45067">
      <w:pPr>
        <w:rPr>
          <w:lang w:val="en-US"/>
        </w:rPr>
      </w:pPr>
    </w:p>
    <w:p w14:paraId="51E65384" w14:textId="77777777" w:rsidR="00D40EDA" w:rsidRDefault="00D40EDA" w:rsidP="00C45067">
      <w:pPr>
        <w:rPr>
          <w:lang w:val="en-US"/>
        </w:rPr>
      </w:pPr>
    </w:p>
    <w:p w14:paraId="17963C8E" w14:textId="77777777" w:rsidR="00D40EDA" w:rsidRDefault="00D40EDA" w:rsidP="00C45067">
      <w:pPr>
        <w:rPr>
          <w:lang w:val="en-US"/>
        </w:rPr>
      </w:pPr>
    </w:p>
    <w:p w14:paraId="3529BFA4" w14:textId="77777777" w:rsidR="00D40EDA" w:rsidRDefault="00D40EDA" w:rsidP="00C45067">
      <w:pPr>
        <w:rPr>
          <w:lang w:val="en-US"/>
        </w:rPr>
      </w:pPr>
    </w:p>
    <w:p w14:paraId="14858360" w14:textId="77777777" w:rsidR="00D40EDA" w:rsidRDefault="00D40EDA" w:rsidP="00C45067">
      <w:pPr>
        <w:rPr>
          <w:lang w:val="en-US"/>
        </w:rPr>
      </w:pPr>
    </w:p>
    <w:p w14:paraId="6846BEC2" w14:textId="77777777" w:rsidR="00D40EDA" w:rsidRDefault="00D40EDA" w:rsidP="00C45067">
      <w:pPr>
        <w:rPr>
          <w:lang w:val="en-US"/>
        </w:rPr>
      </w:pPr>
    </w:p>
    <w:p w14:paraId="0FA84E08" w14:textId="77777777" w:rsidR="00D40EDA" w:rsidRDefault="00D40EDA" w:rsidP="00C45067">
      <w:pPr>
        <w:rPr>
          <w:lang w:val="en-US"/>
        </w:rPr>
      </w:pPr>
    </w:p>
    <w:p w14:paraId="3CED99F3" w14:textId="77777777" w:rsidR="00D40EDA" w:rsidRDefault="00D40EDA" w:rsidP="00C45067">
      <w:pPr>
        <w:rPr>
          <w:lang w:val="en-US"/>
        </w:rPr>
      </w:pPr>
    </w:p>
    <w:p w14:paraId="452A995A" w14:textId="77777777" w:rsidR="00BB4E3F" w:rsidRDefault="00BB4E3F" w:rsidP="00C45067">
      <w:pPr>
        <w:rPr>
          <w:lang w:val="en-US"/>
        </w:rPr>
      </w:pPr>
    </w:p>
    <w:p w14:paraId="7A37797C" w14:textId="77777777" w:rsidR="00BB4E3F" w:rsidRDefault="00BB4E3F" w:rsidP="00C45067">
      <w:pPr>
        <w:rPr>
          <w:lang w:val="en-US"/>
        </w:rPr>
      </w:pPr>
    </w:p>
    <w:p w14:paraId="32F12ADB" w14:textId="77777777" w:rsidR="00E52BD5" w:rsidRDefault="00E52BD5" w:rsidP="00C45067">
      <w:pPr>
        <w:rPr>
          <w:lang w:val="en-US"/>
        </w:rPr>
      </w:pPr>
    </w:p>
    <w:p w14:paraId="1F36FB9D" w14:textId="77777777" w:rsidR="00962050" w:rsidRPr="008C0E55" w:rsidRDefault="00962050" w:rsidP="00962050">
      <w:pPr>
        <w:jc w:val="center"/>
        <w:rPr>
          <w:sz w:val="28"/>
          <w:szCs w:val="28"/>
          <w:lang w:val="en-US"/>
        </w:rPr>
      </w:pPr>
      <w:r w:rsidRPr="008C0E55">
        <w:rPr>
          <w:sz w:val="28"/>
          <w:szCs w:val="28"/>
          <w:lang w:val="en-US"/>
        </w:rPr>
        <w:lastRenderedPageBreak/>
        <w:t>St. Boniface Catholic Elementary School</w:t>
      </w:r>
    </w:p>
    <w:p w14:paraId="1B5F7354" w14:textId="77777777" w:rsidR="00962050" w:rsidRPr="008C0E55" w:rsidRDefault="00962050" w:rsidP="00962050">
      <w:pPr>
        <w:jc w:val="center"/>
        <w:rPr>
          <w:sz w:val="28"/>
          <w:szCs w:val="28"/>
          <w:lang w:val="en-US"/>
        </w:rPr>
      </w:pPr>
      <w:r w:rsidRPr="008C0E55">
        <w:rPr>
          <w:sz w:val="28"/>
          <w:szCs w:val="28"/>
          <w:lang w:val="en-US"/>
        </w:rPr>
        <w:t xml:space="preserve">11810 40 Avenue </w:t>
      </w:r>
    </w:p>
    <w:p w14:paraId="1D599C2F" w14:textId="77777777" w:rsidR="00BB4E3F" w:rsidRDefault="00BB4E3F" w:rsidP="00C45067">
      <w:pPr>
        <w:rPr>
          <w:lang w:val="en-US"/>
        </w:rPr>
      </w:pPr>
    </w:p>
    <w:p w14:paraId="2BE6BA3E" w14:textId="7BF11BED" w:rsidR="000F3297" w:rsidRDefault="000F3297" w:rsidP="00DE2A47">
      <w:pPr>
        <w:rPr>
          <w:b/>
          <w:bCs/>
          <w:u w:val="single"/>
          <w:lang w:val="en-US"/>
        </w:rPr>
      </w:pPr>
      <w:r w:rsidRPr="00DE2A47">
        <w:rPr>
          <w:b/>
          <w:bCs/>
          <w:u w:val="single"/>
          <w:lang w:val="en-US"/>
        </w:rPr>
        <w:t>F</w:t>
      </w:r>
      <w:r w:rsidR="001F4C08">
        <w:rPr>
          <w:b/>
          <w:bCs/>
          <w:u w:val="single"/>
          <w:lang w:val="en-US"/>
        </w:rPr>
        <w:t xml:space="preserve">undraising Society </w:t>
      </w:r>
      <w:r w:rsidR="00D40EDA">
        <w:rPr>
          <w:b/>
          <w:bCs/>
          <w:u w:val="single"/>
          <w:lang w:val="en-US"/>
        </w:rPr>
        <w:t>Meeting</w:t>
      </w:r>
    </w:p>
    <w:p w14:paraId="220B800A" w14:textId="46D9F636" w:rsidR="001F4C08" w:rsidRDefault="00D40EDA" w:rsidP="00DE2A47">
      <w:pPr>
        <w:rPr>
          <w:lang w:val="en-US"/>
        </w:rPr>
      </w:pPr>
      <w:r>
        <w:rPr>
          <w:lang w:val="en-US"/>
        </w:rPr>
        <w:t>November 13</w:t>
      </w:r>
      <w:r w:rsidR="001F4C08">
        <w:rPr>
          <w:lang w:val="en-US"/>
        </w:rPr>
        <w:t xml:space="preserve">, 2024 </w:t>
      </w:r>
    </w:p>
    <w:p w14:paraId="68313A55" w14:textId="15BE5674" w:rsidR="00BB4E3F" w:rsidRDefault="00962050" w:rsidP="00DE2A47">
      <w:pPr>
        <w:rPr>
          <w:lang w:val="en-US"/>
        </w:rPr>
      </w:pPr>
      <w:r>
        <w:rPr>
          <w:lang w:val="en-US"/>
        </w:rPr>
        <w:t>Student Learning Commons</w:t>
      </w:r>
    </w:p>
    <w:tbl>
      <w:tblPr>
        <w:tblStyle w:val="TableGrid"/>
        <w:tblW w:w="0" w:type="auto"/>
        <w:tblLook w:val="04A0" w:firstRow="1" w:lastRow="0" w:firstColumn="1" w:lastColumn="0" w:noHBand="0" w:noVBand="1"/>
      </w:tblPr>
      <w:tblGrid>
        <w:gridCol w:w="4675"/>
        <w:gridCol w:w="4675"/>
      </w:tblGrid>
      <w:tr w:rsidR="00BB4E3F" w:rsidRPr="008C0E55" w14:paraId="36FA8AC7" w14:textId="77777777" w:rsidTr="000E0D6D">
        <w:tc>
          <w:tcPr>
            <w:tcW w:w="4675" w:type="dxa"/>
          </w:tcPr>
          <w:p w14:paraId="40DEED18" w14:textId="77777777" w:rsidR="00BB4E3F" w:rsidRDefault="00BB4E3F" w:rsidP="000E0D6D">
            <w:pPr>
              <w:rPr>
                <w:lang w:val="en-US"/>
              </w:rPr>
            </w:pPr>
            <w:r>
              <w:rPr>
                <w:lang w:val="en-US"/>
              </w:rPr>
              <w:t xml:space="preserve">Sign In Attendance </w:t>
            </w:r>
          </w:p>
        </w:tc>
        <w:tc>
          <w:tcPr>
            <w:tcW w:w="4675" w:type="dxa"/>
          </w:tcPr>
          <w:p w14:paraId="433A8484" w14:textId="37E1555E" w:rsidR="00BB4E3F" w:rsidRPr="008C0E55" w:rsidRDefault="00D40EDA" w:rsidP="000E0D6D">
            <w:pPr>
              <w:rPr>
                <w:lang w:val="en-US"/>
              </w:rPr>
            </w:pPr>
            <w:r>
              <w:rPr>
                <w:lang w:val="en-US"/>
              </w:rPr>
              <w:t xml:space="preserve">Tom Rees, Nicole Lamoreaux, Leah Fiorillo, Cressida Raffin, Lisa Cushman, Chelsea Boychuk, Megan </w:t>
            </w:r>
            <w:proofErr w:type="spellStart"/>
            <w:r>
              <w:rPr>
                <w:lang w:val="en-US"/>
              </w:rPr>
              <w:t>Belland</w:t>
            </w:r>
            <w:proofErr w:type="spellEnd"/>
            <w:r>
              <w:rPr>
                <w:lang w:val="en-US"/>
              </w:rPr>
              <w:t xml:space="preserve">, Nick Boychuk, Katrina McNaughton, Kristen Demers, </w:t>
            </w:r>
            <w:proofErr w:type="spellStart"/>
            <w:r>
              <w:rPr>
                <w:lang w:val="en-US"/>
              </w:rPr>
              <w:t>Jott</w:t>
            </w:r>
            <w:proofErr w:type="spellEnd"/>
            <w:r>
              <w:rPr>
                <w:lang w:val="en-US"/>
              </w:rPr>
              <w:t xml:space="preserve"> Turk</w:t>
            </w:r>
          </w:p>
        </w:tc>
      </w:tr>
    </w:tbl>
    <w:p w14:paraId="6FF8F300" w14:textId="3C8F3DB0" w:rsidR="006B5F6F" w:rsidRDefault="006B5F6F" w:rsidP="000F3297">
      <w:pPr>
        <w:jc w:val="center"/>
        <w:rPr>
          <w:lang w:val="en-US"/>
        </w:rPr>
      </w:pPr>
    </w:p>
    <w:p w14:paraId="38BE92DB" w14:textId="1DA44F5B" w:rsidR="0098522F" w:rsidRPr="0098522F" w:rsidRDefault="0098522F" w:rsidP="006B5F6F">
      <w:pPr>
        <w:rPr>
          <w:color w:val="00B0F0"/>
          <w:sz w:val="28"/>
          <w:szCs w:val="28"/>
          <w:lang w:val="en-US"/>
        </w:rPr>
      </w:pPr>
      <w:r>
        <w:rPr>
          <w:color w:val="00B0F0"/>
          <w:sz w:val="28"/>
          <w:szCs w:val="28"/>
          <w:lang w:val="en-US"/>
        </w:rPr>
        <w:t>Opening</w:t>
      </w:r>
    </w:p>
    <w:p w14:paraId="5E3E57FC" w14:textId="1385C2DB" w:rsidR="006B5F6F" w:rsidRPr="0098522F" w:rsidRDefault="006B5F6F" w:rsidP="0098522F">
      <w:pPr>
        <w:pStyle w:val="ListParagraph"/>
        <w:numPr>
          <w:ilvl w:val="0"/>
          <w:numId w:val="10"/>
        </w:numPr>
        <w:rPr>
          <w:lang w:val="en-US"/>
        </w:rPr>
      </w:pPr>
      <w:r w:rsidRPr="0098522F">
        <w:rPr>
          <w:lang w:val="en-US"/>
        </w:rPr>
        <w:t>Call to order at 7:</w:t>
      </w:r>
      <w:r w:rsidR="00D40EDA">
        <w:rPr>
          <w:lang w:val="en-US"/>
        </w:rPr>
        <w:t>23pm</w:t>
      </w:r>
    </w:p>
    <w:p w14:paraId="4FC71B17" w14:textId="77777777" w:rsidR="0098522F" w:rsidRDefault="0098522F" w:rsidP="006B5F6F">
      <w:pPr>
        <w:rPr>
          <w:lang w:val="en-US"/>
        </w:rPr>
      </w:pPr>
    </w:p>
    <w:p w14:paraId="20C7D324" w14:textId="31A03211" w:rsidR="0098522F" w:rsidRDefault="0098522F" w:rsidP="006B5F6F">
      <w:pPr>
        <w:rPr>
          <w:color w:val="00B0F0"/>
          <w:sz w:val="28"/>
          <w:szCs w:val="28"/>
          <w:lang w:val="en-US"/>
        </w:rPr>
      </w:pPr>
      <w:r>
        <w:rPr>
          <w:color w:val="00B0F0"/>
          <w:sz w:val="28"/>
          <w:szCs w:val="28"/>
          <w:lang w:val="en-US"/>
        </w:rPr>
        <w:t>Approvals</w:t>
      </w:r>
    </w:p>
    <w:p w14:paraId="7E38C15F" w14:textId="3B835964" w:rsidR="0098522F" w:rsidRDefault="0098522F" w:rsidP="006B5F6F">
      <w:pPr>
        <w:pStyle w:val="ListParagraph"/>
        <w:numPr>
          <w:ilvl w:val="0"/>
          <w:numId w:val="10"/>
        </w:numPr>
        <w:rPr>
          <w:lang w:val="en-US"/>
        </w:rPr>
      </w:pPr>
      <w:r w:rsidRPr="0098522F">
        <w:rPr>
          <w:lang w:val="en-US"/>
        </w:rPr>
        <w:t>Motion to approve today’s agenda (</w:t>
      </w:r>
      <w:r w:rsidR="00D40EDA">
        <w:rPr>
          <w:lang w:val="en-US"/>
        </w:rPr>
        <w:t>Kristen</w:t>
      </w:r>
      <w:r w:rsidRPr="0098522F">
        <w:rPr>
          <w:lang w:val="en-US"/>
        </w:rPr>
        <w:t xml:space="preserve"> approves, Cressida seconds)</w:t>
      </w:r>
    </w:p>
    <w:p w14:paraId="60A77640" w14:textId="432EB915" w:rsidR="0035584B" w:rsidRPr="0098522F" w:rsidRDefault="0098522F" w:rsidP="006B5F6F">
      <w:pPr>
        <w:pStyle w:val="ListParagraph"/>
        <w:numPr>
          <w:ilvl w:val="0"/>
          <w:numId w:val="10"/>
        </w:numPr>
        <w:rPr>
          <w:lang w:val="en-US"/>
        </w:rPr>
      </w:pPr>
      <w:r>
        <w:rPr>
          <w:lang w:val="en-US"/>
        </w:rPr>
        <w:t>Motion to approve minutes from last meeting (</w:t>
      </w:r>
      <w:r w:rsidR="00D40EDA">
        <w:rPr>
          <w:lang w:val="en-US"/>
        </w:rPr>
        <w:t>Kristen</w:t>
      </w:r>
      <w:r>
        <w:rPr>
          <w:lang w:val="en-US"/>
        </w:rPr>
        <w:t xml:space="preserve"> approves, </w:t>
      </w:r>
      <w:r w:rsidR="00D40EDA">
        <w:rPr>
          <w:lang w:val="en-US"/>
        </w:rPr>
        <w:t>Chelsea</w:t>
      </w:r>
      <w:r>
        <w:rPr>
          <w:lang w:val="en-US"/>
        </w:rPr>
        <w:t xml:space="preserve"> seconds) </w:t>
      </w:r>
    </w:p>
    <w:p w14:paraId="4C849730" w14:textId="12B28F76" w:rsidR="00B76997" w:rsidRDefault="00B76997" w:rsidP="006B5F6F">
      <w:pPr>
        <w:rPr>
          <w:lang w:val="en-US"/>
        </w:rPr>
      </w:pPr>
    </w:p>
    <w:p w14:paraId="67365544" w14:textId="487CF4CF" w:rsidR="00003EEF" w:rsidRPr="00003EEF" w:rsidRDefault="00003EEF" w:rsidP="006B5F6F">
      <w:pPr>
        <w:rPr>
          <w:color w:val="00B0F0"/>
          <w:sz w:val="28"/>
          <w:szCs w:val="28"/>
          <w:lang w:val="en-US"/>
        </w:rPr>
      </w:pPr>
      <w:r>
        <w:rPr>
          <w:color w:val="00B0F0"/>
          <w:sz w:val="28"/>
          <w:szCs w:val="28"/>
          <w:lang w:val="en-US"/>
        </w:rPr>
        <w:t>School Report</w:t>
      </w:r>
    </w:p>
    <w:p w14:paraId="52870018" w14:textId="17666C19" w:rsidR="00DE1E6C" w:rsidRDefault="00306EE9" w:rsidP="00E33432">
      <w:pPr>
        <w:pStyle w:val="ListParagraph"/>
        <w:numPr>
          <w:ilvl w:val="0"/>
          <w:numId w:val="12"/>
        </w:numPr>
        <w:rPr>
          <w:lang w:val="en-US"/>
        </w:rPr>
      </w:pPr>
      <w:r w:rsidRPr="00D40EDA">
        <w:rPr>
          <w:lang w:val="en-US"/>
        </w:rPr>
        <w:t xml:space="preserve">Financial Asks: </w:t>
      </w:r>
      <w:r w:rsidR="00D40EDA">
        <w:rPr>
          <w:lang w:val="en-US"/>
        </w:rPr>
        <w:t>$2000 for rental of secondary room for the children at the Christmas Concert at St Basil’s Cultural Centre. (Cressida approves, Kristen seconds)</w:t>
      </w:r>
    </w:p>
    <w:p w14:paraId="74423DB1" w14:textId="77777777" w:rsidR="00D40EDA" w:rsidRPr="00D40EDA" w:rsidRDefault="00D40EDA" w:rsidP="00D40EDA">
      <w:pPr>
        <w:pStyle w:val="ListParagraph"/>
        <w:ind w:left="1800"/>
        <w:rPr>
          <w:lang w:val="en-US"/>
        </w:rPr>
      </w:pPr>
    </w:p>
    <w:p w14:paraId="0AE608A6" w14:textId="2B05FF77" w:rsidR="00DE1E6C" w:rsidRPr="00DE1E6C" w:rsidRDefault="00DE1E6C" w:rsidP="00DE1E6C">
      <w:pPr>
        <w:rPr>
          <w:color w:val="00B0F0"/>
          <w:sz w:val="28"/>
          <w:szCs w:val="28"/>
          <w:lang w:val="en-US"/>
        </w:rPr>
      </w:pPr>
      <w:r>
        <w:rPr>
          <w:color w:val="00B0F0"/>
          <w:sz w:val="28"/>
          <w:szCs w:val="28"/>
          <w:lang w:val="en-US"/>
        </w:rPr>
        <w:t>New/Old Business</w:t>
      </w:r>
    </w:p>
    <w:p w14:paraId="3283B7FE" w14:textId="6C042BF9" w:rsidR="00D40EDA" w:rsidRPr="003F6A49" w:rsidRDefault="00D40EDA" w:rsidP="003F6A49">
      <w:pPr>
        <w:pStyle w:val="ListParagraph"/>
        <w:numPr>
          <w:ilvl w:val="0"/>
          <w:numId w:val="12"/>
        </w:numPr>
        <w:rPr>
          <w:lang w:val="en-US"/>
        </w:rPr>
      </w:pPr>
      <w:r w:rsidRPr="003F6A49">
        <w:rPr>
          <w:b/>
          <w:bCs/>
          <w:lang w:val="en-US"/>
        </w:rPr>
        <w:t>Hot lunch</w:t>
      </w:r>
      <w:r>
        <w:rPr>
          <w:lang w:val="en-US"/>
        </w:rPr>
        <w:t xml:space="preserve"> – There have been lots of volunteers and assistance. Will be doing more than one most </w:t>
      </w:r>
      <w:proofErr w:type="spellStart"/>
      <w:proofErr w:type="gramStart"/>
      <w:r>
        <w:rPr>
          <w:lang w:val="en-US"/>
        </w:rPr>
        <w:t>months</w:t>
      </w:r>
      <w:r w:rsidR="003F6A49">
        <w:rPr>
          <w:lang w:val="en-US"/>
        </w:rPr>
        <w:t>.</w:t>
      </w:r>
      <w:r w:rsidRPr="003F6A49">
        <w:rPr>
          <w:lang w:val="en-US"/>
        </w:rPr>
        <w:t>There</w:t>
      </w:r>
      <w:proofErr w:type="spellEnd"/>
      <w:proofErr w:type="gramEnd"/>
      <w:r w:rsidRPr="003F6A49">
        <w:rPr>
          <w:lang w:val="en-US"/>
        </w:rPr>
        <w:t xml:space="preserve"> are still around 100/120 orders each Hot Lunch even with the increase in students. </w:t>
      </w:r>
    </w:p>
    <w:p w14:paraId="3A963586" w14:textId="0E0BFDB8" w:rsidR="00D40EDA" w:rsidRDefault="00D40EDA" w:rsidP="003F6A49">
      <w:pPr>
        <w:pStyle w:val="ListParagraph"/>
        <w:numPr>
          <w:ilvl w:val="1"/>
          <w:numId w:val="12"/>
        </w:numPr>
        <w:rPr>
          <w:lang w:val="en-US"/>
        </w:rPr>
      </w:pPr>
      <w:r>
        <w:rPr>
          <w:lang w:val="en-US"/>
        </w:rPr>
        <w:t xml:space="preserve">Suggested to offer 2 free hot lunches for all students, one at the beginning of the year, one at the end </w:t>
      </w:r>
      <w:r w:rsidR="003F6A49">
        <w:rPr>
          <w:lang w:val="en-US"/>
        </w:rPr>
        <w:t>to</w:t>
      </w:r>
      <w:r>
        <w:rPr>
          <w:lang w:val="en-US"/>
        </w:rPr>
        <w:t xml:space="preserve"> drive demand. </w:t>
      </w:r>
    </w:p>
    <w:p w14:paraId="49801E8E" w14:textId="48649F9A" w:rsidR="00D40EDA" w:rsidRDefault="003F6A49" w:rsidP="003F6A49">
      <w:pPr>
        <w:pStyle w:val="ListParagraph"/>
        <w:numPr>
          <w:ilvl w:val="3"/>
          <w:numId w:val="12"/>
        </w:numPr>
        <w:rPr>
          <w:lang w:val="en-US"/>
        </w:rPr>
      </w:pPr>
      <w:r>
        <w:rPr>
          <w:lang w:val="en-US"/>
        </w:rPr>
        <w:t xml:space="preserve">It was discussed that the challenge with doing this is that it erases a significant amount of the funds raised from Hot Lunches. </w:t>
      </w:r>
    </w:p>
    <w:p w14:paraId="4275A7A7" w14:textId="51DDBE76" w:rsidR="00D40EDA" w:rsidRDefault="00D40EDA" w:rsidP="003F6A49">
      <w:pPr>
        <w:pStyle w:val="ListParagraph"/>
        <w:numPr>
          <w:ilvl w:val="1"/>
          <w:numId w:val="12"/>
        </w:numPr>
        <w:rPr>
          <w:lang w:val="en-US"/>
        </w:rPr>
      </w:pPr>
      <w:r>
        <w:rPr>
          <w:lang w:val="en-US"/>
        </w:rPr>
        <w:t xml:space="preserve">Increase the communication around Hot Lunches to ensure all parents know how it works and monitor the orders to see if increases them. </w:t>
      </w:r>
    </w:p>
    <w:p w14:paraId="0BA38DA7" w14:textId="607D047B" w:rsidR="00D13F40" w:rsidRDefault="00D13F40" w:rsidP="00D13F40">
      <w:pPr>
        <w:pStyle w:val="ListParagraph"/>
        <w:numPr>
          <w:ilvl w:val="0"/>
          <w:numId w:val="12"/>
        </w:numPr>
        <w:rPr>
          <w:lang w:val="en-US"/>
        </w:rPr>
      </w:pPr>
      <w:r>
        <w:rPr>
          <w:lang w:val="en-US"/>
        </w:rPr>
        <w:t xml:space="preserve">New fundraising ideas proposed: </w:t>
      </w:r>
    </w:p>
    <w:p w14:paraId="27C82A22" w14:textId="007E35B0" w:rsidR="00D13F40" w:rsidRDefault="00D13F40" w:rsidP="00D13F40">
      <w:pPr>
        <w:pStyle w:val="ListParagraph"/>
        <w:numPr>
          <w:ilvl w:val="1"/>
          <w:numId w:val="12"/>
        </w:numPr>
        <w:rPr>
          <w:lang w:val="en-US"/>
        </w:rPr>
      </w:pPr>
      <w:r>
        <w:rPr>
          <w:lang w:val="en-US"/>
        </w:rPr>
        <w:t xml:space="preserve">Cards, </w:t>
      </w:r>
      <w:proofErr w:type="spellStart"/>
      <w:r>
        <w:rPr>
          <w:lang w:val="en-US"/>
        </w:rPr>
        <w:t>GrayJay</w:t>
      </w:r>
      <w:proofErr w:type="spellEnd"/>
      <w:r>
        <w:rPr>
          <w:lang w:val="en-US"/>
        </w:rPr>
        <w:t xml:space="preserve"> Gifts, Popcorn Fundraiser, Wild Robot Movie Night, Art Cards by Kids, Art Box</w:t>
      </w:r>
    </w:p>
    <w:p w14:paraId="5D14BDD0" w14:textId="3BEF7AA9" w:rsidR="00D13F40" w:rsidRDefault="00D13F40" w:rsidP="00D13F40">
      <w:pPr>
        <w:pStyle w:val="ListParagraph"/>
        <w:numPr>
          <w:ilvl w:val="0"/>
          <w:numId w:val="12"/>
        </w:numPr>
        <w:rPr>
          <w:lang w:val="en-US"/>
        </w:rPr>
      </w:pPr>
      <w:r>
        <w:rPr>
          <w:lang w:val="en-US"/>
        </w:rPr>
        <w:t>Fundraising calendar update requested: Art Paint Night? Glow Dance? Purdy’s for Easter? Movie Night? Beef Jerky?</w:t>
      </w:r>
    </w:p>
    <w:p w14:paraId="016DD87F" w14:textId="3FFB4AB2" w:rsidR="00D13F40" w:rsidRDefault="00D13F40" w:rsidP="00D13F40">
      <w:pPr>
        <w:pStyle w:val="ListParagraph"/>
        <w:numPr>
          <w:ilvl w:val="0"/>
          <w:numId w:val="12"/>
        </w:numPr>
        <w:rPr>
          <w:lang w:val="en-US"/>
        </w:rPr>
      </w:pPr>
      <w:r>
        <w:rPr>
          <w:lang w:val="en-US"/>
        </w:rPr>
        <w:t>Update on the yard signs</w:t>
      </w:r>
    </w:p>
    <w:p w14:paraId="2F8543B1" w14:textId="762A8097" w:rsidR="00D13F40" w:rsidRPr="00D13F40" w:rsidRDefault="00D13F40" w:rsidP="00D13F40">
      <w:pPr>
        <w:pStyle w:val="ListParagraph"/>
        <w:numPr>
          <w:ilvl w:val="0"/>
          <w:numId w:val="12"/>
        </w:numPr>
        <w:rPr>
          <w:lang w:val="en-US"/>
        </w:rPr>
      </w:pPr>
      <w:r>
        <w:rPr>
          <w:lang w:val="en-US"/>
        </w:rPr>
        <w:lastRenderedPageBreak/>
        <w:t>Does the Casino money create a conflict of interest? Should we consider donating some of the money?</w:t>
      </w:r>
    </w:p>
    <w:p w14:paraId="41BC872A" w14:textId="77777777" w:rsidR="00D40EDA" w:rsidRPr="00D40EDA" w:rsidRDefault="00D40EDA" w:rsidP="003F6A49">
      <w:pPr>
        <w:ind w:left="1800"/>
        <w:rPr>
          <w:lang w:val="en-US"/>
        </w:rPr>
      </w:pPr>
    </w:p>
    <w:p w14:paraId="601BC144" w14:textId="1A4AEC31" w:rsidR="00E52BD5" w:rsidRDefault="00E52BD5" w:rsidP="003F6A49">
      <w:pPr>
        <w:pStyle w:val="ListParagraph"/>
        <w:ind w:left="3240"/>
        <w:rPr>
          <w:lang w:val="en-US"/>
        </w:rPr>
      </w:pPr>
    </w:p>
    <w:p w14:paraId="12D6EE73" w14:textId="75783BF7" w:rsidR="006B20AD" w:rsidRPr="00432C2A" w:rsidRDefault="00432C2A" w:rsidP="00432C2A">
      <w:pPr>
        <w:rPr>
          <w:lang w:val="en-US"/>
        </w:rPr>
      </w:pPr>
      <w:r>
        <w:rPr>
          <w:lang w:val="en-US"/>
        </w:rPr>
        <w:t>Meeting adjourned 8:</w:t>
      </w:r>
      <w:r w:rsidR="00D13F40">
        <w:rPr>
          <w:lang w:val="en-US"/>
        </w:rPr>
        <w:t>07pm</w:t>
      </w:r>
    </w:p>
    <w:p w14:paraId="1590175B" w14:textId="53DCAB3D" w:rsidR="00EF02EB" w:rsidRDefault="00EF02EB" w:rsidP="00AB06F3">
      <w:pPr>
        <w:jc w:val="center"/>
        <w:rPr>
          <w:lang w:val="en-US"/>
        </w:rPr>
      </w:pPr>
    </w:p>
    <w:p w14:paraId="0580AB1E" w14:textId="77777777" w:rsidR="00E52BD5" w:rsidRDefault="00E52BD5" w:rsidP="00AB06F3">
      <w:pPr>
        <w:rPr>
          <w:sz w:val="36"/>
          <w:szCs w:val="36"/>
          <w:u w:val="single"/>
          <w:lang w:val="en-US"/>
        </w:rPr>
      </w:pPr>
    </w:p>
    <w:sectPr w:rsidR="00E52BD5" w:rsidSect="00E52BD5">
      <w:pgSz w:w="12240" w:h="15840"/>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078DA"/>
    <w:multiLevelType w:val="hybridMultilevel"/>
    <w:tmpl w:val="B48AC0E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6651F40"/>
    <w:multiLevelType w:val="hybridMultilevel"/>
    <w:tmpl w:val="3392D5D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B17EE8"/>
    <w:multiLevelType w:val="hybridMultilevel"/>
    <w:tmpl w:val="A134C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464B0"/>
    <w:multiLevelType w:val="hybridMultilevel"/>
    <w:tmpl w:val="FCFE64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03877"/>
    <w:multiLevelType w:val="hybridMultilevel"/>
    <w:tmpl w:val="5BEAB6F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C20D52"/>
    <w:multiLevelType w:val="hybridMultilevel"/>
    <w:tmpl w:val="5282A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40A8D"/>
    <w:multiLevelType w:val="hybridMultilevel"/>
    <w:tmpl w:val="F57AD0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AB3204"/>
    <w:multiLevelType w:val="hybridMultilevel"/>
    <w:tmpl w:val="3E70DE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4649D9"/>
    <w:multiLevelType w:val="hybridMultilevel"/>
    <w:tmpl w:val="D486C6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2A15A8A"/>
    <w:multiLevelType w:val="hybridMultilevel"/>
    <w:tmpl w:val="560EB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C7BFA"/>
    <w:multiLevelType w:val="hybridMultilevel"/>
    <w:tmpl w:val="C470A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CB3F7D"/>
    <w:multiLevelType w:val="hybridMultilevel"/>
    <w:tmpl w:val="96C6C7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414836">
    <w:abstractNumId w:val="2"/>
  </w:num>
  <w:num w:numId="2" w16cid:durableId="1339113141">
    <w:abstractNumId w:val="10"/>
  </w:num>
  <w:num w:numId="3" w16cid:durableId="8219079">
    <w:abstractNumId w:val="11"/>
  </w:num>
  <w:num w:numId="4" w16cid:durableId="1200127798">
    <w:abstractNumId w:val="1"/>
  </w:num>
  <w:num w:numId="5" w16cid:durableId="411971655">
    <w:abstractNumId w:val="7"/>
  </w:num>
  <w:num w:numId="6" w16cid:durableId="341056272">
    <w:abstractNumId w:val="4"/>
  </w:num>
  <w:num w:numId="7" w16cid:durableId="1121418398">
    <w:abstractNumId w:val="9"/>
  </w:num>
  <w:num w:numId="8" w16cid:durableId="1549686694">
    <w:abstractNumId w:val="6"/>
  </w:num>
  <w:num w:numId="9" w16cid:durableId="1852447632">
    <w:abstractNumId w:val="3"/>
  </w:num>
  <w:num w:numId="10" w16cid:durableId="172574031">
    <w:abstractNumId w:val="8"/>
  </w:num>
  <w:num w:numId="11" w16cid:durableId="1881477352">
    <w:abstractNumId w:val="5"/>
  </w:num>
  <w:num w:numId="12" w16cid:durableId="162248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6F3"/>
    <w:rsid w:val="00003EEF"/>
    <w:rsid w:val="0006510C"/>
    <w:rsid w:val="00087735"/>
    <w:rsid w:val="0009233E"/>
    <w:rsid w:val="000B337C"/>
    <w:rsid w:val="000F3297"/>
    <w:rsid w:val="001744CD"/>
    <w:rsid w:val="001F0061"/>
    <w:rsid w:val="001F4C08"/>
    <w:rsid w:val="002032B1"/>
    <w:rsid w:val="002E14E8"/>
    <w:rsid w:val="00306EE9"/>
    <w:rsid w:val="0035584B"/>
    <w:rsid w:val="00362449"/>
    <w:rsid w:val="00393EA4"/>
    <w:rsid w:val="003C5337"/>
    <w:rsid w:val="003D5AA5"/>
    <w:rsid w:val="003E337B"/>
    <w:rsid w:val="003F6A49"/>
    <w:rsid w:val="00432C2A"/>
    <w:rsid w:val="004460DA"/>
    <w:rsid w:val="00471354"/>
    <w:rsid w:val="00491C99"/>
    <w:rsid w:val="004B1F38"/>
    <w:rsid w:val="004C11C2"/>
    <w:rsid w:val="004D1AC6"/>
    <w:rsid w:val="005B219D"/>
    <w:rsid w:val="00600EE5"/>
    <w:rsid w:val="006458DB"/>
    <w:rsid w:val="006524FF"/>
    <w:rsid w:val="00656212"/>
    <w:rsid w:val="00673503"/>
    <w:rsid w:val="00685737"/>
    <w:rsid w:val="00697A78"/>
    <w:rsid w:val="006A633D"/>
    <w:rsid w:val="006A6B14"/>
    <w:rsid w:val="006B20AD"/>
    <w:rsid w:val="006B5F6F"/>
    <w:rsid w:val="007049E1"/>
    <w:rsid w:val="007744DB"/>
    <w:rsid w:val="00774B9F"/>
    <w:rsid w:val="0079690E"/>
    <w:rsid w:val="007B6AA1"/>
    <w:rsid w:val="007E2F20"/>
    <w:rsid w:val="007F4605"/>
    <w:rsid w:val="00887C5F"/>
    <w:rsid w:val="008D002B"/>
    <w:rsid w:val="00900334"/>
    <w:rsid w:val="00925395"/>
    <w:rsid w:val="0096157A"/>
    <w:rsid w:val="00962050"/>
    <w:rsid w:val="00971F62"/>
    <w:rsid w:val="0098522F"/>
    <w:rsid w:val="009B3746"/>
    <w:rsid w:val="009C343C"/>
    <w:rsid w:val="00A151B8"/>
    <w:rsid w:val="00A66C0C"/>
    <w:rsid w:val="00AB06F3"/>
    <w:rsid w:val="00AF04D1"/>
    <w:rsid w:val="00AF7096"/>
    <w:rsid w:val="00B01065"/>
    <w:rsid w:val="00B76997"/>
    <w:rsid w:val="00B83D89"/>
    <w:rsid w:val="00BB4E3F"/>
    <w:rsid w:val="00BC4EED"/>
    <w:rsid w:val="00C45067"/>
    <w:rsid w:val="00C8459C"/>
    <w:rsid w:val="00C906AD"/>
    <w:rsid w:val="00CA29A8"/>
    <w:rsid w:val="00CC699F"/>
    <w:rsid w:val="00CC7BE6"/>
    <w:rsid w:val="00CD7884"/>
    <w:rsid w:val="00CE060F"/>
    <w:rsid w:val="00CE5AE0"/>
    <w:rsid w:val="00D13F40"/>
    <w:rsid w:val="00D163FF"/>
    <w:rsid w:val="00D40EDA"/>
    <w:rsid w:val="00D464DD"/>
    <w:rsid w:val="00D904A6"/>
    <w:rsid w:val="00D90D84"/>
    <w:rsid w:val="00DE1E6C"/>
    <w:rsid w:val="00DE2A47"/>
    <w:rsid w:val="00DE4167"/>
    <w:rsid w:val="00DF106E"/>
    <w:rsid w:val="00E03B7A"/>
    <w:rsid w:val="00E31BEE"/>
    <w:rsid w:val="00E52BD5"/>
    <w:rsid w:val="00E72310"/>
    <w:rsid w:val="00E74A7E"/>
    <w:rsid w:val="00EC770F"/>
    <w:rsid w:val="00EE68F1"/>
    <w:rsid w:val="00EF02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81FE"/>
  <w15:chartTrackingRefBased/>
  <w15:docId w15:val="{E56C6F04-7FFB-B244-B90B-6FA7F8F4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59C"/>
    <w:pPr>
      <w:ind w:left="720"/>
      <w:contextualSpacing/>
    </w:pPr>
  </w:style>
  <w:style w:type="table" w:styleId="TableGrid">
    <w:name w:val="Table Grid"/>
    <w:basedOn w:val="TableNormal"/>
    <w:uiPriority w:val="39"/>
    <w:rsid w:val="006A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5AA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5AA5"/>
    <w:rPr>
      <w:b/>
      <w:bCs/>
    </w:rPr>
  </w:style>
  <w:style w:type="character" w:styleId="Hyperlink">
    <w:name w:val="Hyperlink"/>
    <w:basedOn w:val="DefaultParagraphFont"/>
    <w:uiPriority w:val="99"/>
    <w:unhideWhenUsed/>
    <w:rsid w:val="003D5AA5"/>
    <w:rPr>
      <w:color w:val="0563C1" w:themeColor="hyperlink"/>
      <w:u w:val="single"/>
    </w:rPr>
  </w:style>
  <w:style w:type="character" w:styleId="UnresolvedMention">
    <w:name w:val="Unresolved Mention"/>
    <w:basedOn w:val="DefaultParagraphFont"/>
    <w:uiPriority w:val="99"/>
    <w:semiHidden/>
    <w:unhideWhenUsed/>
    <w:rsid w:val="003D5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341">
      <w:bodyDiv w:val="1"/>
      <w:marLeft w:val="0"/>
      <w:marRight w:val="0"/>
      <w:marTop w:val="0"/>
      <w:marBottom w:val="0"/>
      <w:divBdr>
        <w:top w:val="none" w:sz="0" w:space="0" w:color="auto"/>
        <w:left w:val="none" w:sz="0" w:space="0" w:color="auto"/>
        <w:bottom w:val="none" w:sz="0" w:space="0" w:color="auto"/>
        <w:right w:val="none" w:sz="0" w:space="0" w:color="auto"/>
      </w:divBdr>
    </w:div>
    <w:div w:id="650523023">
      <w:bodyDiv w:val="1"/>
      <w:marLeft w:val="0"/>
      <w:marRight w:val="0"/>
      <w:marTop w:val="0"/>
      <w:marBottom w:val="0"/>
      <w:divBdr>
        <w:top w:val="none" w:sz="0" w:space="0" w:color="auto"/>
        <w:left w:val="none" w:sz="0" w:space="0" w:color="auto"/>
        <w:bottom w:val="none" w:sz="0" w:space="0" w:color="auto"/>
        <w:right w:val="none" w:sz="0" w:space="0" w:color="auto"/>
      </w:divBdr>
    </w:div>
    <w:div w:id="795023007">
      <w:bodyDiv w:val="1"/>
      <w:marLeft w:val="0"/>
      <w:marRight w:val="0"/>
      <w:marTop w:val="0"/>
      <w:marBottom w:val="0"/>
      <w:divBdr>
        <w:top w:val="none" w:sz="0" w:space="0" w:color="auto"/>
        <w:left w:val="none" w:sz="0" w:space="0" w:color="auto"/>
        <w:bottom w:val="none" w:sz="0" w:space="0" w:color="auto"/>
        <w:right w:val="none" w:sz="0" w:space="0" w:color="auto"/>
      </w:divBdr>
    </w:div>
    <w:div w:id="808523635">
      <w:bodyDiv w:val="1"/>
      <w:marLeft w:val="0"/>
      <w:marRight w:val="0"/>
      <w:marTop w:val="0"/>
      <w:marBottom w:val="0"/>
      <w:divBdr>
        <w:top w:val="none" w:sz="0" w:space="0" w:color="auto"/>
        <w:left w:val="none" w:sz="0" w:space="0" w:color="auto"/>
        <w:bottom w:val="none" w:sz="0" w:space="0" w:color="auto"/>
        <w:right w:val="none" w:sz="0" w:space="0" w:color="auto"/>
      </w:divBdr>
    </w:div>
    <w:div w:id="1058941080">
      <w:bodyDiv w:val="1"/>
      <w:marLeft w:val="0"/>
      <w:marRight w:val="0"/>
      <w:marTop w:val="0"/>
      <w:marBottom w:val="0"/>
      <w:divBdr>
        <w:top w:val="none" w:sz="0" w:space="0" w:color="auto"/>
        <w:left w:val="none" w:sz="0" w:space="0" w:color="auto"/>
        <w:bottom w:val="none" w:sz="0" w:space="0" w:color="auto"/>
        <w:right w:val="none" w:sz="0" w:space="0" w:color="auto"/>
      </w:divBdr>
      <w:divsChild>
        <w:div w:id="117266738">
          <w:marLeft w:val="0"/>
          <w:marRight w:val="0"/>
          <w:marTop w:val="0"/>
          <w:marBottom w:val="0"/>
          <w:divBdr>
            <w:top w:val="none" w:sz="0" w:space="0" w:color="auto"/>
            <w:left w:val="none" w:sz="0" w:space="0" w:color="auto"/>
            <w:bottom w:val="none" w:sz="0" w:space="0" w:color="auto"/>
            <w:right w:val="none" w:sz="0" w:space="0" w:color="auto"/>
          </w:divBdr>
          <w:divsChild>
            <w:div w:id="938291751">
              <w:marLeft w:val="0"/>
              <w:marRight w:val="0"/>
              <w:marTop w:val="0"/>
              <w:marBottom w:val="0"/>
              <w:divBdr>
                <w:top w:val="none" w:sz="0" w:space="0" w:color="auto"/>
                <w:left w:val="none" w:sz="0" w:space="0" w:color="auto"/>
                <w:bottom w:val="none" w:sz="0" w:space="0" w:color="auto"/>
                <w:right w:val="none" w:sz="0" w:space="0" w:color="auto"/>
              </w:divBdr>
            </w:div>
          </w:divsChild>
        </w:div>
        <w:div w:id="1530795638">
          <w:marLeft w:val="0"/>
          <w:marRight w:val="0"/>
          <w:marTop w:val="0"/>
          <w:marBottom w:val="0"/>
          <w:divBdr>
            <w:top w:val="none" w:sz="0" w:space="0" w:color="auto"/>
            <w:left w:val="none" w:sz="0" w:space="0" w:color="auto"/>
            <w:bottom w:val="none" w:sz="0" w:space="0" w:color="auto"/>
            <w:right w:val="none" w:sz="0" w:space="0" w:color="auto"/>
          </w:divBdr>
          <w:divsChild>
            <w:div w:id="20305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6651">
      <w:bodyDiv w:val="1"/>
      <w:marLeft w:val="0"/>
      <w:marRight w:val="0"/>
      <w:marTop w:val="0"/>
      <w:marBottom w:val="0"/>
      <w:divBdr>
        <w:top w:val="none" w:sz="0" w:space="0" w:color="auto"/>
        <w:left w:val="none" w:sz="0" w:space="0" w:color="auto"/>
        <w:bottom w:val="none" w:sz="0" w:space="0" w:color="auto"/>
        <w:right w:val="none" w:sz="0" w:space="0" w:color="auto"/>
      </w:divBdr>
      <w:divsChild>
        <w:div w:id="58679025">
          <w:marLeft w:val="0"/>
          <w:marRight w:val="0"/>
          <w:marTop w:val="0"/>
          <w:marBottom w:val="0"/>
          <w:divBdr>
            <w:top w:val="none" w:sz="0" w:space="0" w:color="auto"/>
            <w:left w:val="none" w:sz="0" w:space="0" w:color="auto"/>
            <w:bottom w:val="none" w:sz="0" w:space="0" w:color="auto"/>
            <w:right w:val="none" w:sz="0" w:space="0" w:color="auto"/>
          </w:divBdr>
          <w:divsChild>
            <w:div w:id="16407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BonifaceSA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Curial</dc:creator>
  <cp:keywords/>
  <dc:description/>
  <cp:lastModifiedBy>Cressida Raffin</cp:lastModifiedBy>
  <cp:revision>6</cp:revision>
  <dcterms:created xsi:type="dcterms:W3CDTF">2025-01-20T20:51:00Z</dcterms:created>
  <dcterms:modified xsi:type="dcterms:W3CDTF">2025-01-20T21:29:00Z</dcterms:modified>
</cp:coreProperties>
</file>